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447" w:type="dxa"/>
        <w:tblCellSpacing w:w="20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1E0" w:firstRow="1" w:lastRow="1" w:firstColumn="1" w:lastColumn="1" w:noHBand="0" w:noVBand="0"/>
      </w:tblPr>
      <w:tblGrid>
        <w:gridCol w:w="5120"/>
        <w:gridCol w:w="5327"/>
      </w:tblGrid>
      <w:tr w:rsidR="00632C6A" w:rsidTr="00632C6A">
        <w:trPr>
          <w:tblCellSpacing w:w="20" w:type="dxa"/>
        </w:trPr>
        <w:tc>
          <w:tcPr>
            <w:tcW w:w="506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632C6A" w:rsidRPr="00A63E4D" w:rsidRDefault="00632C6A" w:rsidP="00A63E4D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 w:rsidRPr="00A63E4D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  <w:r w:rsidRPr="00A63E4D">
              <w:rPr>
                <w:rFonts w:ascii="Times New Roman" w:hAnsi="Times New Roman" w:cs="Times New Roman"/>
                <w:b/>
                <w:sz w:val="28"/>
                <w:szCs w:val="28"/>
              </w:rPr>
              <w:tab/>
            </w:r>
          </w:p>
          <w:p w:rsidR="00632C6A" w:rsidRPr="00A63E4D" w:rsidRDefault="00632C6A" w:rsidP="00A63E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E4D">
              <w:rPr>
                <w:rFonts w:ascii="Times New Roman" w:hAnsi="Times New Roman" w:cs="Times New Roman"/>
                <w:b/>
                <w:sz w:val="28"/>
                <w:szCs w:val="28"/>
              </w:rPr>
              <w:t>Президент Региональной</w:t>
            </w:r>
          </w:p>
          <w:p w:rsidR="00632C6A" w:rsidRPr="00A63E4D" w:rsidRDefault="00632C6A" w:rsidP="00A63E4D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E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общественной организации  </w:t>
            </w:r>
          </w:p>
          <w:p w:rsidR="00632C6A" w:rsidRPr="00A63E4D" w:rsidRDefault="00632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E4D">
              <w:rPr>
                <w:rFonts w:ascii="Times New Roman" w:hAnsi="Times New Roman" w:cs="Times New Roman"/>
                <w:b/>
                <w:sz w:val="28"/>
                <w:szCs w:val="28"/>
              </w:rPr>
              <w:t>«Санкт-Петербургская</w:t>
            </w:r>
          </w:p>
          <w:p w:rsidR="00632C6A" w:rsidRPr="00A63E4D" w:rsidRDefault="00632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E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спортивная федерация </w:t>
            </w:r>
          </w:p>
          <w:p w:rsidR="00632C6A" w:rsidRPr="00A63E4D" w:rsidRDefault="00255B8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ТХЭКВОНДО </w:t>
            </w:r>
            <w:r w:rsidR="00632C6A" w:rsidRPr="00A63E4D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32C6A" w:rsidRPr="00A63E4D" w:rsidRDefault="00632C6A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63E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_____________Д.А. </w:t>
            </w:r>
            <w:proofErr w:type="spellStart"/>
            <w:r w:rsidRPr="00A63E4D">
              <w:rPr>
                <w:rFonts w:ascii="Times New Roman" w:hAnsi="Times New Roman" w:cs="Times New Roman"/>
                <w:b/>
                <w:sz w:val="28"/>
                <w:szCs w:val="28"/>
              </w:rPr>
              <w:t>Момот</w:t>
            </w:r>
            <w:proofErr w:type="spellEnd"/>
          </w:p>
          <w:p w:rsidR="00632C6A" w:rsidRPr="00A63E4D" w:rsidRDefault="00010F38">
            <w:pPr>
              <w:spacing w:after="0" w:line="240" w:lineRule="auto"/>
              <w:rPr>
                <w:rFonts w:ascii="Times New Roman" w:hAnsi="Times New Roman" w:cs="Times New Roman"/>
                <w:b/>
                <w:color w:val="1F497D" w:themeColor="text2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«_____»________2019</w:t>
            </w:r>
            <w:r w:rsidR="00632C6A" w:rsidRPr="00A63E4D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года</w:t>
            </w:r>
          </w:p>
          <w:p w:rsidR="00632C6A" w:rsidRPr="00A63E4D" w:rsidRDefault="00632C6A">
            <w:pPr>
              <w:tabs>
                <w:tab w:val="left" w:pos="1185"/>
              </w:tabs>
              <w:spacing w:line="240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  <w:tc>
          <w:tcPr>
            <w:tcW w:w="526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</w:tcPr>
          <w:p w:rsidR="00A63E4D" w:rsidRDefault="00632C6A" w:rsidP="00A63E4D">
            <w:pPr>
              <w:spacing w:after="0" w:line="240" w:lineRule="auto"/>
              <w:ind w:left="768"/>
              <w:rPr>
                <w:rFonts w:ascii="Times New Roman" w:hAnsi="Times New Roman"/>
                <w:b/>
                <w:sz w:val="28"/>
                <w:szCs w:val="28"/>
              </w:rPr>
            </w:pPr>
            <w:r w:rsidRPr="00A63E4D">
              <w:rPr>
                <w:rFonts w:ascii="Times New Roman" w:hAnsi="Times New Roman"/>
                <w:b/>
                <w:sz w:val="28"/>
                <w:szCs w:val="28"/>
              </w:rPr>
              <w:t>УТВЕРЖДАЮ</w:t>
            </w:r>
          </w:p>
          <w:p w:rsidR="00A63E4D" w:rsidRPr="00A63E4D" w:rsidRDefault="00255B8A" w:rsidP="00335DE8">
            <w:pPr>
              <w:spacing w:after="0" w:line="240" w:lineRule="auto"/>
              <w:ind w:hanging="13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Директор СПБ ГБУ «Центр</w:t>
            </w:r>
          </w:p>
          <w:p w:rsidR="00632C6A" w:rsidRPr="00A63E4D" w:rsidRDefault="00255B8A" w:rsidP="00255B8A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ф</w:t>
            </w:r>
            <w:r w:rsidR="00632C6A" w:rsidRPr="00A63E4D">
              <w:rPr>
                <w:rFonts w:ascii="Times New Roman" w:hAnsi="Times New Roman"/>
                <w:b/>
                <w:sz w:val="28"/>
                <w:szCs w:val="28"/>
              </w:rPr>
              <w:t>изической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культуры</w:t>
            </w:r>
            <w:r w:rsidR="00632C6A" w:rsidRPr="00A63E4D">
              <w:rPr>
                <w:rFonts w:ascii="Times New Roman" w:hAnsi="Times New Roman"/>
                <w:b/>
                <w:sz w:val="28"/>
                <w:szCs w:val="28"/>
              </w:rPr>
              <w:t xml:space="preserve"> спорта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и       здоровья </w:t>
            </w:r>
            <w:r w:rsidR="00632C6A" w:rsidRPr="00A63E4D">
              <w:rPr>
                <w:rFonts w:ascii="Times New Roman" w:hAnsi="Times New Roman"/>
                <w:b/>
                <w:sz w:val="28"/>
                <w:szCs w:val="28"/>
              </w:rPr>
              <w:t>Красносельского района</w:t>
            </w:r>
          </w:p>
          <w:p w:rsidR="00632C6A" w:rsidRPr="00A63E4D" w:rsidRDefault="00255B8A">
            <w:pPr>
              <w:spacing w:after="0" w:line="240" w:lineRule="auto"/>
              <w:ind w:left="-138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</w:p>
          <w:p w:rsidR="00632C6A" w:rsidRPr="00010F38" w:rsidRDefault="00632C6A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A63E4D">
              <w:rPr>
                <w:rFonts w:ascii="Times New Roman" w:hAnsi="Times New Roman"/>
                <w:b/>
                <w:sz w:val="28"/>
                <w:szCs w:val="28"/>
              </w:rPr>
              <w:t>_______________</w:t>
            </w:r>
            <w:r w:rsidR="00010F38">
              <w:rPr>
                <w:rFonts w:ascii="Times New Roman" w:hAnsi="Times New Roman"/>
                <w:b/>
                <w:sz w:val="28"/>
                <w:szCs w:val="28"/>
              </w:rPr>
              <w:t>Е.В. Павлова</w:t>
            </w:r>
          </w:p>
          <w:p w:rsidR="00632C6A" w:rsidRPr="00A63E4D" w:rsidRDefault="00010F38">
            <w:pPr>
              <w:spacing w:after="0" w:line="240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«_____»___________ 2019</w:t>
            </w:r>
            <w:r w:rsidR="00632C6A" w:rsidRPr="00A63E4D">
              <w:rPr>
                <w:rFonts w:ascii="Times New Roman" w:hAnsi="Times New Roman"/>
                <w:b/>
                <w:sz w:val="28"/>
                <w:szCs w:val="28"/>
              </w:rPr>
              <w:t xml:space="preserve"> года</w:t>
            </w:r>
          </w:p>
          <w:p w:rsidR="00632C6A" w:rsidRPr="00A63E4D" w:rsidRDefault="00632C6A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</w:p>
        </w:tc>
      </w:tr>
    </w:tbl>
    <w:p w:rsidR="00632C6A" w:rsidRDefault="00632C6A" w:rsidP="00632C6A">
      <w:pPr>
        <w:tabs>
          <w:tab w:val="left" w:pos="58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ПОЛОЖЕНИЕ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О ПРОВЕДЕНИИ ОТКРЫТОГО </w:t>
      </w:r>
      <w:r w:rsidR="00AC2337">
        <w:rPr>
          <w:rFonts w:ascii="Times New Roman" w:hAnsi="Times New Roman" w:cs="Times New Roman"/>
          <w:b/>
          <w:sz w:val="28"/>
          <w:szCs w:val="28"/>
        </w:rPr>
        <w:t>ТУРНИРА</w:t>
      </w:r>
      <w:r>
        <w:rPr>
          <w:rFonts w:ascii="Times New Roman" w:hAnsi="Times New Roman" w:cs="Times New Roman"/>
          <w:b/>
          <w:sz w:val="28"/>
          <w:szCs w:val="28"/>
        </w:rPr>
        <w:t xml:space="preserve"> КРАСНОСЕЛЬСКОГО РАЙОНА САНКТ-ПЕТЕРБУРГА ПО ТХЭКВОНДО, ПОСВЯЩЕННОГО ДНЮ ПОБЕДЫ</w:t>
      </w:r>
    </w:p>
    <w:p w:rsidR="00632C6A" w:rsidRDefault="00632C6A" w:rsidP="00632C6A">
      <w:pPr>
        <w:tabs>
          <w:tab w:val="left" w:pos="5895"/>
        </w:tabs>
        <w:spacing w:after="0" w:line="240" w:lineRule="auto"/>
        <w:jc w:val="center"/>
        <w:rPr>
          <w:rFonts w:asciiTheme="majorHAnsi" w:hAnsiTheme="majorHAnsi" w:cs="Times New Roman"/>
          <w:b/>
          <w:color w:val="1F497D" w:themeColor="text2"/>
          <w:sz w:val="28"/>
          <w:szCs w:val="28"/>
        </w:rPr>
      </w:pPr>
    </w:p>
    <w:p w:rsidR="00632C6A" w:rsidRDefault="00632C6A" w:rsidP="00632C6A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ОБЩИЕ ПОЛОЖЕНИЯ</w:t>
      </w:r>
    </w:p>
    <w:p w:rsidR="00632C6A" w:rsidRDefault="00D15AEE" w:rsidP="00632C6A">
      <w:pPr>
        <w:pStyle w:val="a4"/>
        <w:spacing w:line="240" w:lineRule="auto"/>
        <w:ind w:left="0" w:firstLine="360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Открытый</w:t>
      </w:r>
      <w:r w:rsidR="00632C6A"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>турнир</w:t>
      </w:r>
      <w:r w:rsidR="00632C6A">
        <w:rPr>
          <w:rFonts w:ascii="Times New Roman" w:eastAsia="Times New Roman" w:hAnsi="Times New Roman"/>
          <w:sz w:val="28"/>
          <w:szCs w:val="28"/>
        </w:rPr>
        <w:t xml:space="preserve"> Красносельского района  Санкт-Петербурга            по тхэквондо (далее - Соревнования) проводится в соответствии с Единым Календарным планом спортивно-массовых мероприятий Красносельского района Санкт-Петербурга с целью:</w:t>
      </w:r>
    </w:p>
    <w:p w:rsidR="00632C6A" w:rsidRDefault="00632C6A" w:rsidP="00632C6A">
      <w:pPr>
        <w:pStyle w:val="a4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популяризации и развитие Олимпийского вида спорта Тхэквондо (ВТФ);</w:t>
      </w:r>
    </w:p>
    <w:p w:rsidR="00632C6A" w:rsidRDefault="00632C6A" w:rsidP="00632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повышение уровня мастерства спортсменов и тренеров;</w:t>
      </w:r>
    </w:p>
    <w:p w:rsidR="00632C6A" w:rsidRDefault="00632C6A" w:rsidP="00632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  пропаганда здорового образа жизни;</w:t>
      </w:r>
    </w:p>
    <w:p w:rsidR="00632C6A" w:rsidRDefault="00632C6A" w:rsidP="00632C6A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привлечения детей к регулярным занятиям физической культурой                и  спортом;</w:t>
      </w:r>
    </w:p>
    <w:p w:rsidR="00632C6A" w:rsidRDefault="00632C6A" w:rsidP="00632C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 укрепления дружеских и спортивных связей со спортсменами других районов  Санкт-Петербурга.</w:t>
      </w:r>
    </w:p>
    <w:p w:rsidR="00632C6A" w:rsidRDefault="00632C6A" w:rsidP="00632C6A">
      <w:pPr>
        <w:tabs>
          <w:tab w:val="left" w:pos="142"/>
        </w:tabs>
        <w:spacing w:line="240" w:lineRule="auto"/>
        <w:jc w:val="both"/>
        <w:rPr>
          <w:rFonts w:ascii="Times New Roman" w:eastAsia="Times New Roman" w:hAnsi="Times New Roman"/>
          <w:sz w:val="28"/>
          <w:szCs w:val="28"/>
        </w:rPr>
      </w:pPr>
    </w:p>
    <w:p w:rsidR="00632C6A" w:rsidRDefault="00632C6A" w:rsidP="00632C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2. МЕСТО И СРОКИ ПРОВЕДЕНИЯ</w:t>
      </w:r>
    </w:p>
    <w:p w:rsidR="00632C6A" w:rsidRDefault="00010F38" w:rsidP="00632C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Соревнования проводится 12 мая 2019</w:t>
      </w:r>
      <w:r w:rsidR="00632C6A">
        <w:rPr>
          <w:rFonts w:ascii="Times New Roman" w:eastAsia="Times New Roman" w:hAnsi="Times New Roman"/>
          <w:sz w:val="28"/>
          <w:szCs w:val="28"/>
        </w:rPr>
        <w:t xml:space="preserve"> года  на спортивной базе    СПб ГБУ «Центр физической культуры, спорта и здоровья Красносельского района»  по адресу: ул. Здоровцева, д.8А. Проезд от станции метро «Проспект Ветеранов», на маршрутных автобусах № 68, 184, 20, 306, 195,    на троллейбусе  № 37, на автобусах № 130, 68.</w:t>
      </w:r>
    </w:p>
    <w:p w:rsidR="00632C6A" w:rsidRDefault="00632C6A" w:rsidP="008D4629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Мандатная комиссия и взвешивание </w:t>
      </w:r>
      <w:r w:rsidR="00010F38">
        <w:rPr>
          <w:rFonts w:ascii="Times New Roman" w:hAnsi="Times New Roman" w:cs="Times New Roman"/>
          <w:sz w:val="28"/>
          <w:szCs w:val="28"/>
        </w:rPr>
        <w:t>10</w:t>
      </w:r>
      <w:r w:rsidR="00C241E6">
        <w:rPr>
          <w:rFonts w:ascii="Times New Roman" w:hAnsi="Times New Roman" w:cs="Times New Roman"/>
          <w:sz w:val="28"/>
          <w:szCs w:val="28"/>
        </w:rPr>
        <w:t xml:space="preserve"> </w:t>
      </w:r>
      <w:r w:rsidR="008D4629">
        <w:rPr>
          <w:rFonts w:ascii="Times New Roman" w:hAnsi="Times New Roman" w:cs="Times New Roman"/>
          <w:sz w:val="28"/>
          <w:szCs w:val="28"/>
        </w:rPr>
        <w:t xml:space="preserve">мая </w:t>
      </w:r>
      <w:r w:rsidR="005B700D">
        <w:rPr>
          <w:rFonts w:ascii="Times New Roman" w:hAnsi="Times New Roman" w:cs="Times New Roman"/>
          <w:sz w:val="28"/>
          <w:szCs w:val="28"/>
        </w:rPr>
        <w:t>с 17.00 до 21</w:t>
      </w:r>
      <w:r>
        <w:rPr>
          <w:rFonts w:ascii="Times New Roman" w:hAnsi="Times New Roman" w:cs="Times New Roman"/>
          <w:sz w:val="28"/>
          <w:szCs w:val="28"/>
        </w:rPr>
        <w:t xml:space="preserve">.00, по адресу: ул. Маршала Говорова, 9 (гимн. 397, вход со двора) </w:t>
      </w:r>
    </w:p>
    <w:p w:rsidR="00632C6A" w:rsidRDefault="00632C6A" w:rsidP="008D4629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32C6A" w:rsidRDefault="00632C6A" w:rsidP="00632C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3. ОРГАНИЗАТОРЫ СОРЕВНОВАНИЙ</w:t>
      </w:r>
    </w:p>
    <w:p w:rsidR="00AF66C6" w:rsidRPr="00BD2A88" w:rsidRDefault="00AF66C6" w:rsidP="00AF6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A88">
        <w:rPr>
          <w:rFonts w:ascii="Times New Roman" w:eastAsia="Times New Roman" w:hAnsi="Times New Roman" w:cs="Times New Roman"/>
          <w:sz w:val="28"/>
          <w:szCs w:val="28"/>
        </w:rPr>
        <w:t>Общее руководство подготовкой и проведением соревнований осуществляет Сектор по физической культуре и спорту администрации Красносельского района Санкт-Петербурга.</w:t>
      </w:r>
    </w:p>
    <w:p w:rsidR="00AF66C6" w:rsidRDefault="00AF66C6" w:rsidP="00AF66C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D2A88">
        <w:rPr>
          <w:rFonts w:ascii="Times New Roman" w:eastAsia="Times New Roman" w:hAnsi="Times New Roman" w:cs="Times New Roman"/>
          <w:sz w:val="28"/>
          <w:szCs w:val="28"/>
        </w:rPr>
        <w:t xml:space="preserve"> Непосредственное проведение осуществляют:  СПб ГБУ «Центр физической культуры спорта и здоровья Красносельского района»,           </w:t>
      </w:r>
    </w:p>
    <w:p w:rsidR="00AF66C6" w:rsidRPr="00BD2A88" w:rsidRDefault="00AF66C6" w:rsidP="00AF66C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D2A88">
        <w:rPr>
          <w:rFonts w:ascii="Times New Roman" w:hAnsi="Times New Roman" w:cs="Times New Roman"/>
          <w:sz w:val="28"/>
          <w:szCs w:val="28"/>
        </w:rPr>
        <w:t>СШ «Таеквондо2000» при поддержке Санкт-Петербургской спор</w:t>
      </w:r>
      <w:r w:rsidR="00255B8A">
        <w:rPr>
          <w:rFonts w:ascii="Times New Roman" w:hAnsi="Times New Roman" w:cs="Times New Roman"/>
          <w:sz w:val="28"/>
          <w:szCs w:val="28"/>
        </w:rPr>
        <w:t xml:space="preserve">тивной федерации </w:t>
      </w:r>
      <w:proofErr w:type="gramStart"/>
      <w:r w:rsidR="00255B8A">
        <w:rPr>
          <w:rFonts w:ascii="Times New Roman" w:hAnsi="Times New Roman" w:cs="Times New Roman"/>
          <w:sz w:val="28"/>
          <w:szCs w:val="28"/>
        </w:rPr>
        <w:t xml:space="preserve">ТХЭКВОНДО </w:t>
      </w:r>
      <w:r w:rsidRPr="00BD2A88">
        <w:rPr>
          <w:rFonts w:ascii="Times New Roman" w:hAnsi="Times New Roman" w:cs="Times New Roman"/>
          <w:b/>
          <w:sz w:val="28"/>
          <w:szCs w:val="28"/>
        </w:rPr>
        <w:t>.</w:t>
      </w:r>
      <w:proofErr w:type="gramEnd"/>
    </w:p>
    <w:p w:rsidR="003015C1" w:rsidRDefault="00AF66C6" w:rsidP="00AF66C6">
      <w:pPr>
        <w:spacing w:after="0" w:line="240" w:lineRule="auto"/>
        <w:rPr>
          <w:sz w:val="24"/>
        </w:rPr>
      </w:pPr>
      <w:r w:rsidRPr="00BD2A88">
        <w:rPr>
          <w:rFonts w:ascii="Times New Roman" w:hAnsi="Times New Roman" w:cs="Times New Roman"/>
          <w:sz w:val="28"/>
          <w:szCs w:val="28"/>
        </w:rPr>
        <w:t xml:space="preserve">Главный судья соревнований – Руслан </w:t>
      </w:r>
      <w:proofErr w:type="spellStart"/>
      <w:r w:rsidRPr="00BD2A88">
        <w:rPr>
          <w:rFonts w:ascii="Times New Roman" w:hAnsi="Times New Roman" w:cs="Times New Roman"/>
          <w:sz w:val="28"/>
          <w:szCs w:val="28"/>
        </w:rPr>
        <w:t>Хамидуллин</w:t>
      </w:r>
      <w:proofErr w:type="spellEnd"/>
      <w:r w:rsidRPr="00BD2A88">
        <w:rPr>
          <w:rFonts w:ascii="Times New Roman" w:hAnsi="Times New Roman" w:cs="Times New Roman"/>
          <w:sz w:val="28"/>
          <w:szCs w:val="28"/>
        </w:rPr>
        <w:t xml:space="preserve">, </w:t>
      </w:r>
      <w:r w:rsidR="003015C1">
        <w:rPr>
          <w:sz w:val="24"/>
        </w:rPr>
        <w:t>+7-921-898-11-28</w:t>
      </w:r>
    </w:p>
    <w:p w:rsidR="00632C6A" w:rsidRDefault="00AF66C6" w:rsidP="00AF66C6">
      <w:pPr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BD2A88">
        <w:rPr>
          <w:rFonts w:ascii="Times New Roman" w:hAnsi="Times New Roman" w:cs="Times New Roman"/>
          <w:sz w:val="28"/>
          <w:szCs w:val="28"/>
        </w:rPr>
        <w:t xml:space="preserve">Главный секретарь – Макаров Николай Александрович </w:t>
      </w:r>
      <w:r w:rsidRPr="00BD2A88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+7(953)-377-41-71</w:t>
      </w:r>
    </w:p>
    <w:p w:rsidR="00632C6A" w:rsidRDefault="00632C6A" w:rsidP="00632C6A">
      <w:pPr>
        <w:spacing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</w:p>
    <w:p w:rsidR="00632C6A" w:rsidRDefault="00632C6A" w:rsidP="00632C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lastRenderedPageBreak/>
        <w:t>4. ТРЕБОВАНИЯ К УЧАСТНИКАМ И УСЛОВИЯ ИХ ДОПУСКА</w:t>
      </w:r>
    </w:p>
    <w:p w:rsidR="00632C6A" w:rsidRDefault="00632C6A" w:rsidP="007E3F89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соревнования допускаются спортсмены, внесённые в официальную заявку, имеющие медицинский допуск и страховой полис от несчастного случая, действующий на период проведения турнира.</w:t>
      </w:r>
    </w:p>
    <w:p w:rsidR="008D4629" w:rsidRDefault="00632C6A" w:rsidP="00632C6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ab/>
      </w:r>
    </w:p>
    <w:p w:rsidR="008D4629" w:rsidRDefault="008D4629" w:rsidP="00632C6A">
      <w:pPr>
        <w:spacing w:after="0" w:line="240" w:lineRule="auto"/>
        <w:jc w:val="both"/>
        <w:rPr>
          <w:rFonts w:ascii="Times New Roman" w:eastAsia="Times New Roman" w:hAnsi="Times New Roman"/>
          <w:b/>
          <w:sz w:val="28"/>
          <w:szCs w:val="28"/>
        </w:rPr>
      </w:pPr>
    </w:p>
    <w:p w:rsidR="00632C6A" w:rsidRDefault="00632C6A" w:rsidP="00632C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5. УЧАСТНИКИ СОРЕВНОВАНИЙ</w:t>
      </w:r>
    </w:p>
    <w:p w:rsidR="00D15AEE" w:rsidRPr="00D15AEE" w:rsidRDefault="00010F38" w:rsidP="008D4629">
      <w:pPr>
        <w:pStyle w:val="a4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ГРУППА «А</w:t>
      </w:r>
      <w:r w:rsidR="00AF66C6" w:rsidRPr="00D15AEE">
        <w:rPr>
          <w:rFonts w:ascii="Times New Roman" w:hAnsi="Times New Roman" w:cs="Times New Roman"/>
          <w:b/>
          <w:sz w:val="28"/>
          <w:szCs w:val="28"/>
          <w:u w:val="single"/>
        </w:rPr>
        <w:t xml:space="preserve">»,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дети без ударов в голову 2009</w:t>
      </w:r>
      <w:r w:rsidR="008D4629" w:rsidRPr="00D15AEE">
        <w:rPr>
          <w:rFonts w:ascii="Times New Roman" w:hAnsi="Times New Roman" w:cs="Times New Roman"/>
          <w:b/>
          <w:color w:val="17365D"/>
          <w:sz w:val="28"/>
          <w:szCs w:val="28"/>
          <w:u w:val="single"/>
        </w:rPr>
        <w:t xml:space="preserve"> </w:t>
      </w:r>
      <w:proofErr w:type="spellStart"/>
      <w:r w:rsidR="008D4629" w:rsidRPr="00D15AEE">
        <w:rPr>
          <w:rFonts w:ascii="Times New Roman" w:hAnsi="Times New Roman" w:cs="Times New Roman"/>
          <w:b/>
          <w:color w:val="17365D"/>
          <w:sz w:val="28"/>
          <w:szCs w:val="28"/>
          <w:u w:val="single"/>
        </w:rPr>
        <w:t>г</w:t>
      </w:r>
      <w:r w:rsidR="008D4629" w:rsidRPr="00D15AEE">
        <w:rPr>
          <w:rFonts w:ascii="Times New Roman" w:hAnsi="Times New Roman" w:cs="Times New Roman"/>
          <w:b/>
          <w:sz w:val="28"/>
          <w:szCs w:val="28"/>
          <w:u w:val="single"/>
        </w:rPr>
        <w:t>г.р</w:t>
      </w:r>
      <w:proofErr w:type="spellEnd"/>
      <w:r w:rsidR="008D4629" w:rsidRPr="00D15AE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="008D4629" w:rsidRPr="00D15AEE">
        <w:rPr>
          <w:rFonts w:ascii="Times New Roman" w:hAnsi="Times New Roman" w:cs="Times New Roman"/>
          <w:b/>
          <w:sz w:val="28"/>
          <w:szCs w:val="28"/>
        </w:rPr>
        <w:t>,</w:t>
      </w:r>
      <w:r w:rsidR="008D4629" w:rsidRPr="00D15AE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  <w:t xml:space="preserve"> </w:t>
      </w:r>
      <w:r w:rsidR="00D15AEE" w:rsidRPr="00D15AE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начинающие спортсмены, не призеры российских и городских </w:t>
      </w:r>
      <w:r w:rsidR="00D15AE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первенств</w:t>
      </w:r>
    </w:p>
    <w:p w:rsidR="008D4629" w:rsidRPr="00D15AEE" w:rsidRDefault="008D4629" w:rsidP="008D4629">
      <w:pPr>
        <w:pStyle w:val="a4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</w:tblGrid>
      <w:tr w:rsidR="00010F38" w:rsidRPr="00A2256D" w:rsidTr="008D4629">
        <w:tc>
          <w:tcPr>
            <w:tcW w:w="4605" w:type="dxa"/>
          </w:tcPr>
          <w:p w:rsidR="00010F38" w:rsidRPr="00010F38" w:rsidRDefault="00010F38" w:rsidP="001E77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F38">
              <w:rPr>
                <w:rFonts w:ascii="Times New Roman" w:hAnsi="Times New Roman" w:cs="Times New Roman"/>
                <w:sz w:val="28"/>
                <w:szCs w:val="28"/>
              </w:rPr>
              <w:t>Мальчики: 22, 24, 26, 28, 30, 32, 34, 37, 41, 41+ кг</w:t>
            </w:r>
          </w:p>
        </w:tc>
      </w:tr>
      <w:tr w:rsidR="00010F38" w:rsidRPr="008D4629" w:rsidTr="008D4629">
        <w:tc>
          <w:tcPr>
            <w:tcW w:w="4605" w:type="dxa"/>
          </w:tcPr>
          <w:p w:rsidR="00010F38" w:rsidRPr="00010F38" w:rsidRDefault="00010F38" w:rsidP="001E779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0F38">
              <w:rPr>
                <w:rFonts w:ascii="Times New Roman" w:hAnsi="Times New Roman" w:cs="Times New Roman"/>
                <w:sz w:val="28"/>
                <w:szCs w:val="28"/>
              </w:rPr>
              <w:t>Девочки :</w:t>
            </w:r>
            <w:proofErr w:type="gramEnd"/>
            <w:r w:rsidRPr="00010F38">
              <w:rPr>
                <w:rFonts w:ascii="Times New Roman" w:hAnsi="Times New Roman" w:cs="Times New Roman"/>
                <w:sz w:val="28"/>
                <w:szCs w:val="28"/>
              </w:rPr>
              <w:t xml:space="preserve"> 22, 24, 26, 28, 30, 32, 34, 37, 41, 41+ кг</w:t>
            </w:r>
          </w:p>
        </w:tc>
      </w:tr>
    </w:tbl>
    <w:p w:rsidR="00534857" w:rsidRPr="00D15AEE" w:rsidRDefault="00534857" w:rsidP="00534857">
      <w:pPr>
        <w:pStyle w:val="a4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ГРУППА «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B</w:t>
      </w:r>
      <w:r w:rsidRPr="00D15AEE">
        <w:rPr>
          <w:rFonts w:ascii="Times New Roman" w:hAnsi="Times New Roman" w:cs="Times New Roman"/>
          <w:b/>
          <w:sz w:val="28"/>
          <w:szCs w:val="28"/>
          <w:u w:val="single"/>
        </w:rPr>
        <w:t xml:space="preserve">»,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дети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c</w:t>
      </w:r>
      <w:r w:rsidRPr="0053485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ударами  в голову 2009</w:t>
      </w:r>
      <w:r w:rsidRPr="00D15AEE">
        <w:rPr>
          <w:rFonts w:ascii="Times New Roman" w:hAnsi="Times New Roman" w:cs="Times New Roman"/>
          <w:b/>
          <w:color w:val="17365D"/>
          <w:sz w:val="28"/>
          <w:szCs w:val="28"/>
          <w:u w:val="single"/>
        </w:rPr>
        <w:t xml:space="preserve"> </w:t>
      </w:r>
      <w:proofErr w:type="spellStart"/>
      <w:r w:rsidRPr="00D15AEE">
        <w:rPr>
          <w:rFonts w:ascii="Times New Roman" w:hAnsi="Times New Roman" w:cs="Times New Roman"/>
          <w:b/>
          <w:color w:val="17365D"/>
          <w:sz w:val="28"/>
          <w:szCs w:val="28"/>
          <w:u w:val="single"/>
        </w:rPr>
        <w:t>г</w:t>
      </w:r>
      <w:r w:rsidRPr="00D15AEE">
        <w:rPr>
          <w:rFonts w:ascii="Times New Roman" w:hAnsi="Times New Roman" w:cs="Times New Roman"/>
          <w:b/>
          <w:sz w:val="28"/>
          <w:szCs w:val="28"/>
          <w:u w:val="single"/>
        </w:rPr>
        <w:t>г.р</w:t>
      </w:r>
      <w:proofErr w:type="spellEnd"/>
      <w:r w:rsidRPr="00D15AEE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  <w:r w:rsidRPr="00D15AEE">
        <w:rPr>
          <w:rFonts w:ascii="Times New Roman" w:hAnsi="Times New Roman" w:cs="Times New Roman"/>
          <w:b/>
          <w:sz w:val="28"/>
          <w:szCs w:val="28"/>
        </w:rPr>
        <w:t>,</w:t>
      </w:r>
      <w:r w:rsidRPr="00D15AEE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ar-SA"/>
        </w:rPr>
        <w:t xml:space="preserve"> </w:t>
      </w:r>
    </w:p>
    <w:p w:rsidR="00534857" w:rsidRPr="00D15AEE" w:rsidRDefault="00534857" w:rsidP="00534857">
      <w:pPr>
        <w:pStyle w:val="a4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</w:tblGrid>
      <w:tr w:rsidR="00534857" w:rsidRPr="00A2256D" w:rsidTr="001C4FBF">
        <w:tc>
          <w:tcPr>
            <w:tcW w:w="4605" w:type="dxa"/>
          </w:tcPr>
          <w:p w:rsidR="00534857" w:rsidRPr="00010F38" w:rsidRDefault="00534857" w:rsidP="001C4FB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F38">
              <w:rPr>
                <w:rFonts w:ascii="Times New Roman" w:hAnsi="Times New Roman" w:cs="Times New Roman"/>
                <w:sz w:val="28"/>
                <w:szCs w:val="28"/>
              </w:rPr>
              <w:t>Мальчики: 22, 24, 26, 28, 30, 32, 34, 37, 41, 41+ кг</w:t>
            </w:r>
          </w:p>
        </w:tc>
      </w:tr>
      <w:tr w:rsidR="00534857" w:rsidRPr="008D4629" w:rsidTr="001C4FBF">
        <w:tc>
          <w:tcPr>
            <w:tcW w:w="4605" w:type="dxa"/>
          </w:tcPr>
          <w:p w:rsidR="00534857" w:rsidRDefault="00534857" w:rsidP="001C4FB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010F38">
              <w:rPr>
                <w:rFonts w:ascii="Times New Roman" w:hAnsi="Times New Roman" w:cs="Times New Roman"/>
                <w:sz w:val="28"/>
                <w:szCs w:val="28"/>
              </w:rPr>
              <w:t>Девочки :</w:t>
            </w:r>
            <w:proofErr w:type="gramEnd"/>
            <w:r w:rsidRPr="00010F38">
              <w:rPr>
                <w:rFonts w:ascii="Times New Roman" w:hAnsi="Times New Roman" w:cs="Times New Roman"/>
                <w:sz w:val="28"/>
                <w:szCs w:val="28"/>
              </w:rPr>
              <w:t xml:space="preserve"> 22, 24, 26, 28, 30, 32, 34, 37, 41, 41+ кг</w:t>
            </w:r>
          </w:p>
          <w:p w:rsidR="00534857" w:rsidRPr="00010F38" w:rsidRDefault="00534857" w:rsidP="001C4FB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34857" w:rsidRDefault="00534857" w:rsidP="00534857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Соревнования в группе «</w:t>
      </w:r>
      <w:r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B</w:t>
      </w:r>
      <w:r w:rsidRPr="00214511">
        <w:rPr>
          <w:rFonts w:ascii="Times New Roman" w:hAnsi="Times New Roman" w:cs="Times New Roman"/>
          <w:b/>
          <w:i/>
          <w:sz w:val="28"/>
          <w:szCs w:val="28"/>
          <w:u w:val="single"/>
        </w:rPr>
        <w:t>» проводятся в соответствии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                         </w:t>
      </w:r>
      <w:r w:rsidRPr="0021451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со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всемирными правилами WT</w:t>
      </w:r>
      <w:r w:rsidRPr="0021451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(С УДАРАМИ В ГОЛОВУ) </w:t>
      </w:r>
    </w:p>
    <w:p w:rsidR="008D4629" w:rsidRDefault="008D4629" w:rsidP="008D4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34857" w:rsidRPr="00C60F02" w:rsidRDefault="00534857" w:rsidP="00534857">
      <w:pPr>
        <w:pStyle w:val="a4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ГРУППА «С</w:t>
      </w:r>
      <w:r w:rsidRPr="008D4629">
        <w:rPr>
          <w:rFonts w:ascii="Times New Roman" w:hAnsi="Times New Roman" w:cs="Times New Roman"/>
          <w:b/>
          <w:sz w:val="28"/>
          <w:szCs w:val="28"/>
          <w:u w:val="single"/>
        </w:rPr>
        <w:t>», младшие юноши</w:t>
      </w:r>
      <w:r w:rsidR="00254971">
        <w:rPr>
          <w:rFonts w:ascii="Times New Roman" w:hAnsi="Times New Roman" w:cs="Times New Roman"/>
          <w:b/>
          <w:sz w:val="28"/>
          <w:szCs w:val="28"/>
          <w:u w:val="single"/>
        </w:rPr>
        <w:t xml:space="preserve"> (с ударами в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голову)</w:t>
      </w:r>
      <w:r>
        <w:rPr>
          <w:rFonts w:ascii="Times New Roman" w:hAnsi="Times New Roman" w:cs="Times New Roman"/>
          <w:b/>
          <w:sz w:val="28"/>
          <w:szCs w:val="28"/>
        </w:rPr>
        <w:t xml:space="preserve"> 200</w:t>
      </w:r>
      <w:r w:rsidRPr="00010F3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-200</w:t>
      </w:r>
      <w:r w:rsidRPr="00010F38">
        <w:rPr>
          <w:rFonts w:ascii="Times New Roman" w:hAnsi="Times New Roman" w:cs="Times New Roman"/>
          <w:b/>
          <w:sz w:val="28"/>
          <w:szCs w:val="28"/>
        </w:rPr>
        <w:t>8</w:t>
      </w:r>
      <w:r w:rsidRPr="008D4629">
        <w:rPr>
          <w:rFonts w:ascii="Times New Roman" w:hAnsi="Times New Roman" w:cs="Times New Roman"/>
          <w:b/>
          <w:color w:val="17365D"/>
          <w:sz w:val="28"/>
          <w:szCs w:val="28"/>
        </w:rPr>
        <w:t xml:space="preserve"> </w:t>
      </w:r>
      <w:r w:rsidRPr="008D4629">
        <w:rPr>
          <w:rFonts w:ascii="Times New Roman" w:hAnsi="Times New Roman" w:cs="Times New Roman"/>
          <w:b/>
          <w:sz w:val="28"/>
          <w:szCs w:val="28"/>
        </w:rPr>
        <w:t>г.р.,</w:t>
      </w:r>
      <w:r w:rsidRPr="008D4629">
        <w:rPr>
          <w:rFonts w:ascii="Times New Roman" w:hAnsi="Times New Roman" w:cs="Times New Roman"/>
          <w:sz w:val="28"/>
          <w:szCs w:val="28"/>
        </w:rPr>
        <w:t xml:space="preserve"> </w:t>
      </w:r>
      <w:r w:rsidRPr="00D15AEE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начинающие спортсмены, не призеры российских и городских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первенств</w:t>
      </w:r>
    </w:p>
    <w:p w:rsidR="00534857" w:rsidRPr="008D4629" w:rsidRDefault="00534857" w:rsidP="00534857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</w:tblGrid>
      <w:tr w:rsidR="00534857" w:rsidRPr="00010F38" w:rsidTr="001C4FBF">
        <w:tc>
          <w:tcPr>
            <w:tcW w:w="4605" w:type="dxa"/>
          </w:tcPr>
          <w:p w:rsidR="00534857" w:rsidRPr="00010F38" w:rsidRDefault="00534857" w:rsidP="001C4FB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F38">
              <w:rPr>
                <w:rFonts w:ascii="Times New Roman" w:hAnsi="Times New Roman" w:cs="Times New Roman"/>
                <w:sz w:val="28"/>
                <w:szCs w:val="28"/>
              </w:rPr>
              <w:t>Младшие юноши: 26, 28, 30, 32, 34, 36, 38, 41, 45, 45+ кг</w:t>
            </w:r>
          </w:p>
        </w:tc>
      </w:tr>
      <w:tr w:rsidR="00534857" w:rsidRPr="00010F38" w:rsidTr="001C4FBF">
        <w:tc>
          <w:tcPr>
            <w:tcW w:w="4605" w:type="dxa"/>
          </w:tcPr>
          <w:p w:rsidR="00534857" w:rsidRPr="00010F38" w:rsidRDefault="00534857" w:rsidP="001C4FBF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10F38">
              <w:rPr>
                <w:rFonts w:ascii="Times New Roman" w:hAnsi="Times New Roman" w:cs="Times New Roman"/>
                <w:sz w:val="28"/>
                <w:szCs w:val="28"/>
              </w:rPr>
              <w:t>Младшие девушки: 26, 28, 30, 32, 34, 36, 38, 41, 45, 45+ кг</w:t>
            </w:r>
          </w:p>
        </w:tc>
      </w:tr>
    </w:tbl>
    <w:p w:rsidR="00534857" w:rsidRPr="008D4629" w:rsidRDefault="00534857" w:rsidP="008D462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D4629" w:rsidRPr="00C60F02" w:rsidRDefault="00010F38" w:rsidP="00C60F02">
      <w:pPr>
        <w:pStyle w:val="a4"/>
        <w:numPr>
          <w:ilvl w:val="0"/>
          <w:numId w:val="8"/>
        </w:num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ГРУППА «</w:t>
      </w:r>
      <w:r w:rsidR="0053485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D</w:t>
      </w:r>
      <w:r w:rsidR="008D4629" w:rsidRPr="008D4629">
        <w:rPr>
          <w:rFonts w:ascii="Times New Roman" w:hAnsi="Times New Roman" w:cs="Times New Roman"/>
          <w:b/>
          <w:sz w:val="28"/>
          <w:szCs w:val="28"/>
          <w:u w:val="single"/>
        </w:rPr>
        <w:t>», младшие юноши</w:t>
      </w:r>
      <w:r>
        <w:rPr>
          <w:rFonts w:ascii="Times New Roman" w:hAnsi="Times New Roman" w:cs="Times New Roman"/>
          <w:b/>
          <w:sz w:val="28"/>
          <w:szCs w:val="28"/>
        </w:rPr>
        <w:t xml:space="preserve"> 200</w:t>
      </w:r>
      <w:r w:rsidRPr="00010F38">
        <w:rPr>
          <w:rFonts w:ascii="Times New Roman" w:hAnsi="Times New Roman" w:cs="Times New Roman"/>
          <w:b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-200</w:t>
      </w:r>
      <w:r w:rsidRPr="00010F38">
        <w:rPr>
          <w:rFonts w:ascii="Times New Roman" w:hAnsi="Times New Roman" w:cs="Times New Roman"/>
          <w:b/>
          <w:sz w:val="28"/>
          <w:szCs w:val="28"/>
        </w:rPr>
        <w:t>8</w:t>
      </w:r>
      <w:r w:rsidR="008D4629" w:rsidRPr="008D4629">
        <w:rPr>
          <w:rFonts w:ascii="Times New Roman" w:hAnsi="Times New Roman" w:cs="Times New Roman"/>
          <w:b/>
          <w:color w:val="17365D"/>
          <w:sz w:val="28"/>
          <w:szCs w:val="28"/>
        </w:rPr>
        <w:t xml:space="preserve"> </w:t>
      </w:r>
      <w:r w:rsidR="008D4629" w:rsidRPr="008D4629">
        <w:rPr>
          <w:rFonts w:ascii="Times New Roman" w:hAnsi="Times New Roman" w:cs="Times New Roman"/>
          <w:b/>
          <w:sz w:val="28"/>
          <w:szCs w:val="28"/>
        </w:rPr>
        <w:t>г.р.,</w:t>
      </w:r>
      <w:r w:rsidR="008D4629" w:rsidRPr="008D462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D4629" w:rsidRPr="008D4629" w:rsidRDefault="008D4629" w:rsidP="008D4629">
      <w:pPr>
        <w:spacing w:after="0" w:line="240" w:lineRule="auto"/>
        <w:jc w:val="both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</w:tblGrid>
      <w:tr w:rsidR="00010F38" w:rsidRPr="00010F38" w:rsidTr="008D4629">
        <w:tc>
          <w:tcPr>
            <w:tcW w:w="4605" w:type="dxa"/>
          </w:tcPr>
          <w:p w:rsidR="00010F38" w:rsidRPr="00010F38" w:rsidRDefault="00010F38" w:rsidP="0093700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F38">
              <w:rPr>
                <w:rFonts w:ascii="Times New Roman" w:hAnsi="Times New Roman" w:cs="Times New Roman"/>
                <w:sz w:val="28"/>
                <w:szCs w:val="28"/>
              </w:rPr>
              <w:t>Младшие юноши: 26, 28, 30, 32, 34, 36, 38, 41, 45, 45+ кг</w:t>
            </w:r>
          </w:p>
        </w:tc>
      </w:tr>
      <w:tr w:rsidR="00010F38" w:rsidRPr="00010F38" w:rsidTr="008D4629">
        <w:tc>
          <w:tcPr>
            <w:tcW w:w="4605" w:type="dxa"/>
          </w:tcPr>
          <w:p w:rsidR="00010F38" w:rsidRPr="00534857" w:rsidRDefault="00010F38" w:rsidP="00937004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10F38">
              <w:rPr>
                <w:rFonts w:ascii="Times New Roman" w:hAnsi="Times New Roman" w:cs="Times New Roman"/>
                <w:sz w:val="28"/>
                <w:szCs w:val="28"/>
              </w:rPr>
              <w:t>Младшие девушки: 26, 28, 30, 32, 34, 36, 38, 41, 45, 45+ кг</w:t>
            </w:r>
          </w:p>
        </w:tc>
      </w:tr>
    </w:tbl>
    <w:p w:rsidR="008D4629" w:rsidRDefault="008D4629" w:rsidP="00632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60F02" w:rsidRDefault="00010F38" w:rsidP="008D4629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Соревнования в группе «</w:t>
      </w:r>
      <w:r w:rsidR="00534857">
        <w:rPr>
          <w:rFonts w:ascii="Times New Roman" w:hAnsi="Times New Roman" w:cs="Times New Roman"/>
          <w:b/>
          <w:i/>
          <w:sz w:val="28"/>
          <w:szCs w:val="28"/>
          <w:u w:val="single"/>
          <w:lang w:val="en-US"/>
        </w:rPr>
        <w:t>D</w:t>
      </w:r>
      <w:r w:rsidR="008D4629" w:rsidRPr="00214511">
        <w:rPr>
          <w:rFonts w:ascii="Times New Roman" w:hAnsi="Times New Roman" w:cs="Times New Roman"/>
          <w:b/>
          <w:i/>
          <w:sz w:val="28"/>
          <w:szCs w:val="28"/>
          <w:u w:val="single"/>
        </w:rPr>
        <w:t>» проводятся в соответствии</w:t>
      </w:r>
      <w:r w:rsidR="007E3F89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                                  </w:t>
      </w:r>
      <w:r w:rsidR="008D4629" w:rsidRPr="0021451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со</w:t>
      </w:r>
      <w:r w:rsidR="005B700D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всемирными правилами WT</w:t>
      </w:r>
      <w:r w:rsidR="008D4629" w:rsidRPr="0021451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010F38" w:rsidRDefault="00010F38" w:rsidP="008D4629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54971" w:rsidRPr="00254971" w:rsidRDefault="00254971" w:rsidP="008D4629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534857" w:rsidRPr="00254971" w:rsidRDefault="00534857" w:rsidP="008D4629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60F02" w:rsidRPr="00254971" w:rsidRDefault="00010F38" w:rsidP="008D4629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54971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ГРУППА «</w:t>
      </w:r>
      <w:r w:rsidR="00534857" w:rsidRPr="00254971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E</w:t>
      </w:r>
      <w:r w:rsidR="00C60F02" w:rsidRPr="00254971">
        <w:rPr>
          <w:rFonts w:ascii="Times New Roman" w:hAnsi="Times New Roman" w:cs="Times New Roman"/>
          <w:b/>
          <w:sz w:val="28"/>
          <w:szCs w:val="28"/>
          <w:u w:val="single"/>
        </w:rPr>
        <w:t>», юноши</w:t>
      </w:r>
      <w:r w:rsidRPr="00254971">
        <w:rPr>
          <w:rFonts w:ascii="Times New Roman" w:hAnsi="Times New Roman" w:cs="Times New Roman"/>
          <w:b/>
          <w:sz w:val="28"/>
          <w:szCs w:val="28"/>
          <w:u w:val="single"/>
        </w:rPr>
        <w:t xml:space="preserve">  новички 2005-2006 (2007</w:t>
      </w:r>
      <w:r w:rsidR="00C60F02" w:rsidRPr="00254971">
        <w:rPr>
          <w:rFonts w:ascii="Times New Roman" w:hAnsi="Times New Roman" w:cs="Times New Roman"/>
          <w:b/>
          <w:sz w:val="28"/>
          <w:szCs w:val="28"/>
          <w:u w:val="single"/>
        </w:rPr>
        <w:t>)</w:t>
      </w:r>
      <w:r w:rsidR="00C60F02" w:rsidRPr="00254971">
        <w:rPr>
          <w:rFonts w:ascii="Times New Roman" w:hAnsi="Times New Roman" w:cs="Times New Roman"/>
          <w:b/>
          <w:color w:val="17365D"/>
          <w:sz w:val="28"/>
          <w:szCs w:val="28"/>
          <w:u w:val="single"/>
        </w:rPr>
        <w:t xml:space="preserve"> </w:t>
      </w:r>
      <w:r w:rsidR="00C60F02" w:rsidRPr="00254971">
        <w:rPr>
          <w:rFonts w:ascii="Times New Roman" w:hAnsi="Times New Roman" w:cs="Times New Roman"/>
          <w:b/>
          <w:sz w:val="28"/>
          <w:szCs w:val="28"/>
          <w:u w:val="single"/>
        </w:rPr>
        <w:t>г.р.,</w:t>
      </w:r>
      <w:r w:rsidRPr="00254971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ar-SA"/>
        </w:rPr>
        <w:t xml:space="preserve"> </w:t>
      </w: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</w:tblGrid>
      <w:tr w:rsidR="00010F38" w:rsidRPr="004A2AE8" w:rsidTr="007C448C">
        <w:tc>
          <w:tcPr>
            <w:tcW w:w="4605" w:type="dxa"/>
          </w:tcPr>
          <w:p w:rsidR="00010F38" w:rsidRPr="00010F38" w:rsidRDefault="00010F38" w:rsidP="005A50D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38">
              <w:rPr>
                <w:rFonts w:ascii="Times New Roman" w:hAnsi="Times New Roman" w:cs="Times New Roman"/>
                <w:sz w:val="24"/>
                <w:szCs w:val="24"/>
              </w:rPr>
              <w:t>Юноши: 33, 37, 41, 45, 49, 53, 57, 61, 65, 65+ кг</w:t>
            </w:r>
          </w:p>
        </w:tc>
      </w:tr>
      <w:tr w:rsidR="00010F38" w:rsidRPr="008D4629" w:rsidTr="007C448C">
        <w:tc>
          <w:tcPr>
            <w:tcW w:w="4605" w:type="dxa"/>
          </w:tcPr>
          <w:p w:rsidR="00010F38" w:rsidRPr="00010F38" w:rsidRDefault="00010F38" w:rsidP="005A50DD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0F38">
              <w:rPr>
                <w:rFonts w:ascii="Times New Roman" w:hAnsi="Times New Roman" w:cs="Times New Roman"/>
                <w:sz w:val="24"/>
                <w:szCs w:val="24"/>
              </w:rPr>
              <w:t>Девушки: 29, 33, 37, 41, 44, 47, 51, 55, 59, 59+ кг</w:t>
            </w:r>
          </w:p>
        </w:tc>
      </w:tr>
    </w:tbl>
    <w:p w:rsidR="00C60F02" w:rsidRDefault="00C60F02" w:rsidP="008D4629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010F38" w:rsidRDefault="00010F38" w:rsidP="00010F38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ГРУППА «</w:t>
      </w:r>
      <w:r w:rsidR="00534857"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F</w:t>
      </w:r>
      <w:r w:rsidR="00254971">
        <w:rPr>
          <w:rFonts w:ascii="Times New Roman" w:hAnsi="Times New Roman" w:cs="Times New Roman"/>
          <w:b/>
          <w:sz w:val="28"/>
          <w:szCs w:val="28"/>
          <w:u w:val="single"/>
        </w:rPr>
        <w:t xml:space="preserve">», </w:t>
      </w:r>
      <w:r w:rsidR="00254971" w:rsidRPr="00254971">
        <w:rPr>
          <w:rFonts w:ascii="Times New Roman" w:hAnsi="Times New Roman" w:cs="Times New Roman"/>
          <w:b/>
          <w:sz w:val="28"/>
          <w:szCs w:val="28"/>
          <w:u w:val="single"/>
        </w:rPr>
        <w:t>(юниоры, Олимпийские весовые): юниоры и юниорки 2002-2004 г.р.</w:t>
      </w:r>
      <w:r w:rsidR="00254971">
        <w:t xml:space="preserve"> </w:t>
      </w: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</w:tblGrid>
      <w:tr w:rsidR="00010F38" w:rsidRPr="00010F38" w:rsidTr="001C4FBF">
        <w:tc>
          <w:tcPr>
            <w:tcW w:w="4605" w:type="dxa"/>
          </w:tcPr>
          <w:p w:rsidR="00010F38" w:rsidRPr="00010F38" w:rsidRDefault="00254971" w:rsidP="0025497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Юниоры: 48, 55, 63, 73, 73+</w:t>
            </w:r>
          </w:p>
        </w:tc>
      </w:tr>
      <w:tr w:rsidR="00010F38" w:rsidRPr="00010F38" w:rsidTr="001C4FBF">
        <w:tc>
          <w:tcPr>
            <w:tcW w:w="4605" w:type="dxa"/>
          </w:tcPr>
          <w:p w:rsidR="00010F38" w:rsidRPr="00010F38" w:rsidRDefault="00254971" w:rsidP="00254971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Юниорки: 44, 49, 55, 63, 63+</w:t>
            </w:r>
          </w:p>
        </w:tc>
      </w:tr>
    </w:tbl>
    <w:p w:rsidR="00010F38" w:rsidRDefault="00010F38" w:rsidP="008D4629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254971" w:rsidRDefault="00254971" w:rsidP="00254971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ГРУППА «</w:t>
      </w: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G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», (взрослые</w:t>
      </w:r>
      <w:r w:rsidRPr="00254971">
        <w:rPr>
          <w:rFonts w:ascii="Times New Roman" w:hAnsi="Times New Roman" w:cs="Times New Roman"/>
          <w:b/>
          <w:sz w:val="28"/>
          <w:szCs w:val="28"/>
          <w:u w:val="single"/>
        </w:rPr>
        <w:t xml:space="preserve">, Олимпийские весовые):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мужчины и женщины 2001 </w:t>
      </w:r>
      <w:proofErr w:type="spellStart"/>
      <w:r>
        <w:rPr>
          <w:rFonts w:ascii="Times New Roman" w:hAnsi="Times New Roman" w:cs="Times New Roman"/>
          <w:b/>
          <w:sz w:val="28"/>
          <w:szCs w:val="28"/>
          <w:u w:val="single"/>
        </w:rPr>
        <w:t>гр</w:t>
      </w:r>
      <w:proofErr w:type="spellEnd"/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и старше-</w:t>
      </w:r>
      <w:r>
        <w:t xml:space="preserve"> </w:t>
      </w:r>
    </w:p>
    <w:tbl>
      <w:tblPr>
        <w:tblStyle w:val="a5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5"/>
      </w:tblGrid>
      <w:tr w:rsidR="00254971" w:rsidRPr="00010F38" w:rsidTr="00F441A7">
        <w:tc>
          <w:tcPr>
            <w:tcW w:w="4605" w:type="dxa"/>
          </w:tcPr>
          <w:p w:rsidR="00254971" w:rsidRPr="00010F38" w:rsidRDefault="00254971" w:rsidP="00F441A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Юниоры: 48, 55, 63, 73, 73+</w:t>
            </w:r>
          </w:p>
        </w:tc>
      </w:tr>
      <w:tr w:rsidR="00254971" w:rsidRPr="00010F38" w:rsidTr="00F441A7">
        <w:tc>
          <w:tcPr>
            <w:tcW w:w="4605" w:type="dxa"/>
          </w:tcPr>
          <w:p w:rsidR="00254971" w:rsidRPr="00010F38" w:rsidRDefault="00254971" w:rsidP="00F441A7">
            <w:pPr>
              <w:tabs>
                <w:tab w:val="left" w:pos="284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Юниорки: 44, 49, 55, 63, 63+</w:t>
            </w:r>
          </w:p>
        </w:tc>
      </w:tr>
    </w:tbl>
    <w:p w:rsidR="00254971" w:rsidRPr="00254971" w:rsidRDefault="00254971" w:rsidP="008D4629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A2256D" w:rsidRDefault="00A2256D" w:rsidP="00A22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A2256D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Примечание: При несоответствии (занижении) уровня подготовки спортсмен будет снят с соревнований. </w:t>
      </w:r>
    </w:p>
    <w:p w:rsidR="00AE11F3" w:rsidRPr="00AE11F3" w:rsidRDefault="00AE11F3" w:rsidP="00A2256D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В категориях «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A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  <w:r w:rsidRPr="00AE11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и «</w:t>
      </w:r>
      <w:r>
        <w:rPr>
          <w:rFonts w:ascii="Times New Roman" w:eastAsia="Times New Roman" w:hAnsi="Times New Roman" w:cs="Times New Roman"/>
          <w:b/>
          <w:sz w:val="28"/>
          <w:szCs w:val="28"/>
          <w:lang w:val="en-US" w:eastAsia="ar-SA"/>
        </w:rPr>
        <w:t>C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»</w:t>
      </w:r>
      <w:r w:rsidRPr="00AE11F3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могут выступать только спортсмены Санкт-Петербурга и Ленинградской 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области .</w:t>
      </w:r>
      <w:proofErr w:type="gramEnd"/>
    </w:p>
    <w:p w:rsidR="00A2256D" w:rsidRPr="00A2256D" w:rsidRDefault="00A2256D" w:rsidP="00A2256D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A2256D">
        <w:rPr>
          <w:rFonts w:ascii="Times New Roman" w:hAnsi="Times New Roman" w:cs="Times New Roman"/>
          <w:b/>
          <w:color w:val="000000"/>
          <w:sz w:val="28"/>
          <w:szCs w:val="28"/>
        </w:rPr>
        <w:t>Весовые категории,  в которых менее 4х участников будут объединяться.</w:t>
      </w:r>
    </w:p>
    <w:p w:rsidR="00255B8A" w:rsidRPr="00A2256D" w:rsidRDefault="00255B8A" w:rsidP="00A225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</w:p>
    <w:p w:rsidR="00A2256D" w:rsidRDefault="005B700D" w:rsidP="00A2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A2256D" w:rsidRPr="00A2256D">
        <w:rPr>
          <w:rFonts w:ascii="Times New Roman" w:hAnsi="Times New Roman" w:cs="Times New Roman"/>
          <w:sz w:val="28"/>
          <w:szCs w:val="28"/>
        </w:rPr>
        <w:t>оревновани</w:t>
      </w:r>
      <w:r w:rsidR="00255B8A">
        <w:rPr>
          <w:rFonts w:ascii="Times New Roman" w:hAnsi="Times New Roman" w:cs="Times New Roman"/>
          <w:sz w:val="28"/>
          <w:szCs w:val="28"/>
        </w:rPr>
        <w:t>я</w:t>
      </w:r>
      <w:r w:rsidR="00534857">
        <w:rPr>
          <w:rFonts w:ascii="Times New Roman" w:hAnsi="Times New Roman" w:cs="Times New Roman"/>
          <w:sz w:val="28"/>
          <w:szCs w:val="28"/>
        </w:rPr>
        <w:t xml:space="preserve"> во всех </w:t>
      </w:r>
      <w:r w:rsidR="00C60F02">
        <w:rPr>
          <w:rFonts w:ascii="Times New Roman" w:hAnsi="Times New Roman" w:cs="Times New Roman"/>
          <w:sz w:val="28"/>
          <w:szCs w:val="28"/>
        </w:rPr>
        <w:t xml:space="preserve"> категориях</w:t>
      </w:r>
      <w:r w:rsidR="00010F38">
        <w:rPr>
          <w:rFonts w:ascii="Times New Roman" w:hAnsi="Times New Roman" w:cs="Times New Roman"/>
          <w:sz w:val="28"/>
          <w:szCs w:val="28"/>
        </w:rPr>
        <w:t xml:space="preserve"> </w:t>
      </w:r>
      <w:r w:rsidR="00841AD0">
        <w:rPr>
          <w:rFonts w:ascii="Times New Roman" w:hAnsi="Times New Roman" w:cs="Times New Roman"/>
          <w:sz w:val="28"/>
          <w:szCs w:val="28"/>
        </w:rPr>
        <w:t xml:space="preserve">будут проводиться с использованием электронной системы </w:t>
      </w:r>
      <w:r w:rsidR="00841AD0">
        <w:rPr>
          <w:rFonts w:ascii="Times New Roman" w:hAnsi="Times New Roman" w:cs="Times New Roman"/>
          <w:sz w:val="28"/>
          <w:szCs w:val="28"/>
          <w:lang w:val="en-US"/>
        </w:rPr>
        <w:t>KP</w:t>
      </w:r>
      <w:r w:rsidR="00841AD0" w:rsidRPr="00841AD0">
        <w:rPr>
          <w:rFonts w:ascii="Times New Roman" w:hAnsi="Times New Roman" w:cs="Times New Roman"/>
          <w:sz w:val="28"/>
          <w:szCs w:val="28"/>
        </w:rPr>
        <w:t>@</w:t>
      </w:r>
      <w:r w:rsidR="00841AD0">
        <w:rPr>
          <w:rFonts w:ascii="Times New Roman" w:hAnsi="Times New Roman" w:cs="Times New Roman"/>
          <w:sz w:val="28"/>
          <w:szCs w:val="28"/>
          <w:lang w:val="en-US"/>
        </w:rPr>
        <w:t>P</w:t>
      </w:r>
      <w:r w:rsidR="00841AD0">
        <w:rPr>
          <w:rFonts w:ascii="Times New Roman" w:hAnsi="Times New Roman" w:cs="Times New Roman"/>
          <w:sz w:val="28"/>
          <w:szCs w:val="28"/>
        </w:rPr>
        <w:t xml:space="preserve"> по правилам</w:t>
      </w:r>
      <w:r w:rsidR="00255B8A">
        <w:rPr>
          <w:rFonts w:ascii="Times New Roman" w:hAnsi="Times New Roman" w:cs="Times New Roman"/>
          <w:sz w:val="28"/>
          <w:szCs w:val="28"/>
        </w:rPr>
        <w:t xml:space="preserve"> Тхэквондо (ВТ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A2256D" w:rsidRPr="00A2256D">
        <w:rPr>
          <w:rFonts w:ascii="Times New Roman" w:hAnsi="Times New Roman" w:cs="Times New Roman"/>
          <w:b/>
          <w:sz w:val="28"/>
          <w:szCs w:val="28"/>
        </w:rPr>
        <w:t xml:space="preserve">(наличие капы,  перчаток на руки обязательно). </w:t>
      </w:r>
      <w:r w:rsidR="00A2256D" w:rsidRPr="00A225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63CF" w:rsidRPr="00EA63CF" w:rsidRDefault="00534857" w:rsidP="00A2256D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категориях</w:t>
      </w:r>
      <w:r w:rsidR="00010F38">
        <w:rPr>
          <w:rFonts w:ascii="Times New Roman" w:hAnsi="Times New Roman" w:cs="Times New Roman"/>
          <w:sz w:val="28"/>
          <w:szCs w:val="28"/>
        </w:rPr>
        <w:t xml:space="preserve"> «</w:t>
      </w:r>
      <w:r w:rsidR="00010F38">
        <w:rPr>
          <w:rFonts w:ascii="Times New Roman" w:hAnsi="Times New Roman" w:cs="Times New Roman"/>
          <w:sz w:val="28"/>
          <w:szCs w:val="28"/>
          <w:lang w:val="en-US"/>
        </w:rPr>
        <w:t>B</w:t>
      </w:r>
      <w:proofErr w:type="gramStart"/>
      <w:r w:rsidR="00EA63CF">
        <w:rPr>
          <w:rFonts w:ascii="Times New Roman" w:hAnsi="Times New Roman" w:cs="Times New Roman"/>
          <w:sz w:val="28"/>
          <w:szCs w:val="28"/>
        </w:rPr>
        <w:t>»</w:t>
      </w:r>
      <w:r w:rsidR="0025497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254971">
        <w:rPr>
          <w:rFonts w:ascii="Times New Roman" w:hAnsi="Times New Roman" w:cs="Times New Roman"/>
          <w:sz w:val="28"/>
          <w:szCs w:val="28"/>
        </w:rPr>
        <w:t xml:space="preserve"> «</w:t>
      </w:r>
      <w:r w:rsidR="00254971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254971">
        <w:rPr>
          <w:rFonts w:ascii="Times New Roman" w:hAnsi="Times New Roman" w:cs="Times New Roman"/>
          <w:sz w:val="28"/>
          <w:szCs w:val="28"/>
        </w:rPr>
        <w:t xml:space="preserve">» и 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>
        <w:rPr>
          <w:rFonts w:ascii="Times New Roman" w:hAnsi="Times New Roman" w:cs="Times New Roman"/>
          <w:sz w:val="28"/>
          <w:szCs w:val="28"/>
          <w:lang w:val="en-US"/>
        </w:rPr>
        <w:t>D</w:t>
      </w:r>
      <w:r>
        <w:rPr>
          <w:rFonts w:ascii="Times New Roman" w:hAnsi="Times New Roman" w:cs="Times New Roman"/>
          <w:sz w:val="28"/>
          <w:szCs w:val="28"/>
        </w:rPr>
        <w:t>»</w:t>
      </w:r>
      <w:r w:rsidR="00C60F02">
        <w:rPr>
          <w:rFonts w:ascii="Times New Roman" w:hAnsi="Times New Roman" w:cs="Times New Roman"/>
          <w:sz w:val="28"/>
          <w:szCs w:val="28"/>
        </w:rPr>
        <w:t xml:space="preserve"> </w:t>
      </w:r>
      <w:r w:rsidR="00EA63CF">
        <w:rPr>
          <w:rFonts w:ascii="Times New Roman" w:hAnsi="Times New Roman" w:cs="Times New Roman"/>
          <w:sz w:val="28"/>
          <w:szCs w:val="28"/>
        </w:rPr>
        <w:t xml:space="preserve"> спортсмены в</w:t>
      </w:r>
      <w:r w:rsidR="00254971">
        <w:rPr>
          <w:rFonts w:ascii="Times New Roman" w:hAnsi="Times New Roman" w:cs="Times New Roman"/>
          <w:sz w:val="28"/>
          <w:szCs w:val="28"/>
        </w:rPr>
        <w:t>ыступают с защитными масками .</w:t>
      </w:r>
      <w:r w:rsidR="00EA63CF">
        <w:rPr>
          <w:rFonts w:ascii="Times New Roman" w:hAnsi="Times New Roman" w:cs="Times New Roman"/>
          <w:sz w:val="28"/>
          <w:szCs w:val="28"/>
        </w:rPr>
        <w:br/>
        <w:t>Маски будут выдаваться.</w:t>
      </w:r>
    </w:p>
    <w:p w:rsidR="00254971" w:rsidRPr="00254971" w:rsidRDefault="00254971" w:rsidP="00254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971">
        <w:rPr>
          <w:rFonts w:ascii="Times New Roman" w:hAnsi="Times New Roman" w:cs="Times New Roman"/>
          <w:sz w:val="28"/>
          <w:szCs w:val="28"/>
        </w:rPr>
        <w:t xml:space="preserve">Формула поединков среди спортсменов 2001 </w:t>
      </w:r>
      <w:proofErr w:type="spellStart"/>
      <w:r w:rsidRPr="00254971">
        <w:rPr>
          <w:rFonts w:ascii="Times New Roman" w:hAnsi="Times New Roman" w:cs="Times New Roman"/>
          <w:sz w:val="28"/>
          <w:szCs w:val="28"/>
        </w:rPr>
        <w:t>г.р</w:t>
      </w:r>
      <w:proofErr w:type="spellEnd"/>
      <w:r w:rsidRPr="00254971">
        <w:rPr>
          <w:rFonts w:ascii="Times New Roman" w:hAnsi="Times New Roman" w:cs="Times New Roman"/>
          <w:sz w:val="28"/>
          <w:szCs w:val="28"/>
        </w:rPr>
        <w:t xml:space="preserve"> и старше:</w:t>
      </w:r>
    </w:p>
    <w:p w:rsidR="00254971" w:rsidRPr="00254971" w:rsidRDefault="00254971" w:rsidP="00254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971">
        <w:rPr>
          <w:rFonts w:ascii="Times New Roman" w:hAnsi="Times New Roman" w:cs="Times New Roman"/>
          <w:sz w:val="28"/>
          <w:szCs w:val="28"/>
        </w:rPr>
        <w:t xml:space="preserve">-  все поединки </w:t>
      </w:r>
      <w:r>
        <w:rPr>
          <w:rFonts w:ascii="Times New Roman" w:hAnsi="Times New Roman" w:cs="Times New Roman"/>
          <w:sz w:val="28"/>
          <w:szCs w:val="28"/>
        </w:rPr>
        <w:t>3 х 2.00 мин. (1 мин.)</w:t>
      </w:r>
    </w:p>
    <w:p w:rsidR="00254971" w:rsidRPr="00254971" w:rsidRDefault="00254971" w:rsidP="00254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971">
        <w:rPr>
          <w:rFonts w:ascii="Times New Roman" w:hAnsi="Times New Roman" w:cs="Times New Roman"/>
          <w:sz w:val="28"/>
          <w:szCs w:val="28"/>
        </w:rPr>
        <w:t xml:space="preserve">Формула поединков среди спортсменов 2002-2004 </w:t>
      </w:r>
      <w:proofErr w:type="spellStart"/>
      <w:r w:rsidRPr="00254971">
        <w:rPr>
          <w:rFonts w:ascii="Times New Roman" w:hAnsi="Times New Roman" w:cs="Times New Roman"/>
          <w:sz w:val="28"/>
          <w:szCs w:val="28"/>
        </w:rPr>
        <w:t>гг.р</w:t>
      </w:r>
      <w:proofErr w:type="spellEnd"/>
      <w:r w:rsidRPr="00254971">
        <w:rPr>
          <w:rFonts w:ascii="Times New Roman" w:hAnsi="Times New Roman" w:cs="Times New Roman"/>
          <w:sz w:val="28"/>
          <w:szCs w:val="28"/>
        </w:rPr>
        <w:t>.:</w:t>
      </w:r>
    </w:p>
    <w:p w:rsidR="00254971" w:rsidRPr="00254971" w:rsidRDefault="00254971" w:rsidP="00254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971">
        <w:rPr>
          <w:rFonts w:ascii="Times New Roman" w:hAnsi="Times New Roman" w:cs="Times New Roman"/>
          <w:sz w:val="28"/>
          <w:szCs w:val="28"/>
        </w:rPr>
        <w:t>-  все поединки 3 х 1.30 мин. (40 сек.)</w:t>
      </w:r>
    </w:p>
    <w:p w:rsidR="00254971" w:rsidRPr="00254971" w:rsidRDefault="00254971" w:rsidP="00254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971">
        <w:rPr>
          <w:rFonts w:ascii="Times New Roman" w:hAnsi="Times New Roman" w:cs="Times New Roman"/>
          <w:sz w:val="28"/>
          <w:szCs w:val="28"/>
        </w:rPr>
        <w:t xml:space="preserve">Формула поединков среди спортсменов 2005-2006 </w:t>
      </w:r>
      <w:proofErr w:type="spellStart"/>
      <w:r w:rsidRPr="00254971">
        <w:rPr>
          <w:rFonts w:ascii="Times New Roman" w:hAnsi="Times New Roman" w:cs="Times New Roman"/>
          <w:sz w:val="28"/>
          <w:szCs w:val="28"/>
        </w:rPr>
        <w:t>гг.р</w:t>
      </w:r>
      <w:proofErr w:type="spellEnd"/>
      <w:r w:rsidRPr="00254971">
        <w:rPr>
          <w:rFonts w:ascii="Times New Roman" w:hAnsi="Times New Roman" w:cs="Times New Roman"/>
          <w:sz w:val="28"/>
          <w:szCs w:val="28"/>
        </w:rPr>
        <w:t>.:</w:t>
      </w:r>
    </w:p>
    <w:p w:rsidR="00254971" w:rsidRPr="00254971" w:rsidRDefault="00254971" w:rsidP="00254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971">
        <w:rPr>
          <w:rFonts w:ascii="Times New Roman" w:hAnsi="Times New Roman" w:cs="Times New Roman"/>
          <w:sz w:val="28"/>
          <w:szCs w:val="28"/>
        </w:rPr>
        <w:t>-  все поединки 3 х 1.30 мин. (40 сек.)</w:t>
      </w:r>
    </w:p>
    <w:p w:rsidR="00254971" w:rsidRPr="00254971" w:rsidRDefault="00254971" w:rsidP="00254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971">
        <w:rPr>
          <w:rFonts w:ascii="Times New Roman" w:hAnsi="Times New Roman" w:cs="Times New Roman"/>
          <w:sz w:val="28"/>
          <w:szCs w:val="28"/>
        </w:rPr>
        <w:t xml:space="preserve">Формула поединков среди спортсменов 2007-2008 </w:t>
      </w:r>
      <w:proofErr w:type="spellStart"/>
      <w:r w:rsidRPr="00254971">
        <w:rPr>
          <w:rFonts w:ascii="Times New Roman" w:hAnsi="Times New Roman" w:cs="Times New Roman"/>
          <w:sz w:val="28"/>
          <w:szCs w:val="28"/>
        </w:rPr>
        <w:t>гг.р</w:t>
      </w:r>
      <w:proofErr w:type="spellEnd"/>
      <w:r w:rsidRPr="00254971">
        <w:rPr>
          <w:rFonts w:ascii="Times New Roman" w:hAnsi="Times New Roman" w:cs="Times New Roman"/>
          <w:sz w:val="28"/>
          <w:szCs w:val="28"/>
        </w:rPr>
        <w:t>.:</w:t>
      </w:r>
    </w:p>
    <w:p w:rsidR="00254971" w:rsidRPr="00254971" w:rsidRDefault="00254971" w:rsidP="00254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971">
        <w:rPr>
          <w:rFonts w:ascii="Times New Roman" w:hAnsi="Times New Roman" w:cs="Times New Roman"/>
          <w:sz w:val="28"/>
          <w:szCs w:val="28"/>
        </w:rPr>
        <w:t>- все поединки  3 х 1.00 мин. (30 сек.)</w:t>
      </w:r>
    </w:p>
    <w:p w:rsidR="00254971" w:rsidRPr="00254971" w:rsidRDefault="00254971" w:rsidP="00254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971">
        <w:rPr>
          <w:rFonts w:ascii="Times New Roman" w:hAnsi="Times New Roman" w:cs="Times New Roman"/>
          <w:sz w:val="28"/>
          <w:szCs w:val="28"/>
        </w:rPr>
        <w:t xml:space="preserve">Формула поединков среди спортсменов 2009 </w:t>
      </w:r>
      <w:proofErr w:type="spellStart"/>
      <w:r w:rsidRPr="00254971">
        <w:rPr>
          <w:rFonts w:ascii="Times New Roman" w:hAnsi="Times New Roman" w:cs="Times New Roman"/>
          <w:sz w:val="28"/>
          <w:szCs w:val="28"/>
        </w:rPr>
        <w:t>гг.р</w:t>
      </w:r>
      <w:proofErr w:type="spellEnd"/>
      <w:r w:rsidRPr="00254971">
        <w:rPr>
          <w:rFonts w:ascii="Times New Roman" w:hAnsi="Times New Roman" w:cs="Times New Roman"/>
          <w:sz w:val="28"/>
          <w:szCs w:val="28"/>
        </w:rPr>
        <w:t>.:</w:t>
      </w:r>
    </w:p>
    <w:p w:rsidR="00254971" w:rsidRPr="00254971" w:rsidRDefault="00254971" w:rsidP="0025497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54971">
        <w:rPr>
          <w:rFonts w:ascii="Times New Roman" w:hAnsi="Times New Roman" w:cs="Times New Roman"/>
          <w:sz w:val="28"/>
          <w:szCs w:val="28"/>
        </w:rPr>
        <w:t>- все поединки  3 х 1.00 мин. (30 сек.)</w:t>
      </w:r>
    </w:p>
    <w:p w:rsidR="00D15AEE" w:rsidRPr="00A2256D" w:rsidRDefault="00D15AEE" w:rsidP="00A2256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2256D" w:rsidRPr="00A2256D" w:rsidRDefault="00A2256D" w:rsidP="00A2256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32C6A" w:rsidRPr="00A2256D" w:rsidRDefault="00632C6A" w:rsidP="00632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2256D">
        <w:rPr>
          <w:rFonts w:ascii="Times New Roman" w:hAnsi="Times New Roman" w:cs="Times New Roman"/>
          <w:b/>
          <w:sz w:val="28"/>
          <w:szCs w:val="28"/>
        </w:rPr>
        <w:t>6</w:t>
      </w:r>
      <w:r w:rsidRPr="00A2256D">
        <w:rPr>
          <w:rFonts w:ascii="Times New Roman" w:eastAsia="Times New Roman" w:hAnsi="Times New Roman"/>
          <w:b/>
          <w:sz w:val="28"/>
          <w:szCs w:val="28"/>
        </w:rPr>
        <w:t>.</w:t>
      </w:r>
      <w:r w:rsidR="00335DE8">
        <w:rPr>
          <w:rFonts w:ascii="Times New Roman" w:eastAsia="Times New Roman" w:hAnsi="Times New Roman"/>
          <w:b/>
          <w:sz w:val="28"/>
          <w:szCs w:val="28"/>
        </w:rPr>
        <w:t xml:space="preserve"> </w:t>
      </w:r>
      <w:r w:rsidRPr="00A2256D">
        <w:rPr>
          <w:rFonts w:ascii="Times New Roman" w:eastAsia="Times New Roman" w:hAnsi="Times New Roman"/>
          <w:b/>
          <w:sz w:val="28"/>
          <w:szCs w:val="28"/>
        </w:rPr>
        <w:t>ПРОГРАММА СОРЕВНОВАНИЙ</w:t>
      </w:r>
    </w:p>
    <w:p w:rsidR="00214511" w:rsidRPr="004A2AE8" w:rsidRDefault="00010F38" w:rsidP="004A2A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254971">
        <w:rPr>
          <w:rFonts w:ascii="Times New Roman" w:hAnsi="Times New Roman" w:cs="Times New Roman"/>
          <w:b/>
          <w:sz w:val="28"/>
          <w:szCs w:val="28"/>
        </w:rPr>
        <w:t>0</w:t>
      </w:r>
      <w:r>
        <w:rPr>
          <w:rFonts w:ascii="Times New Roman" w:hAnsi="Times New Roman" w:cs="Times New Roman"/>
          <w:b/>
          <w:sz w:val="28"/>
          <w:szCs w:val="28"/>
        </w:rPr>
        <w:t xml:space="preserve"> мая 201</w:t>
      </w:r>
      <w:r w:rsidRPr="00254971">
        <w:rPr>
          <w:rFonts w:ascii="Times New Roman" w:hAnsi="Times New Roman" w:cs="Times New Roman"/>
          <w:b/>
          <w:sz w:val="28"/>
          <w:szCs w:val="28"/>
        </w:rPr>
        <w:t>9</w:t>
      </w:r>
      <w:r w:rsidR="00214511" w:rsidRPr="004A2AE8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14511" w:rsidRPr="00A2256D" w:rsidRDefault="005B700D" w:rsidP="0021451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взвешивание спортсменов с 17.00 до 21</w:t>
      </w:r>
      <w:r w:rsidR="00214511" w:rsidRPr="00A2256D">
        <w:rPr>
          <w:rFonts w:ascii="Times New Roman" w:hAnsi="Times New Roman" w:cs="Times New Roman"/>
          <w:sz w:val="28"/>
          <w:szCs w:val="28"/>
        </w:rPr>
        <w:t xml:space="preserve">.00, по адресу: ул. Маршала Говорова, 9 (гимн. №397, вход со двора) </w:t>
      </w:r>
    </w:p>
    <w:p w:rsidR="00254971" w:rsidRDefault="00254971" w:rsidP="004A2A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54971" w:rsidRDefault="00254971" w:rsidP="004A2AE8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214511" w:rsidRPr="00A2256D" w:rsidRDefault="00607059" w:rsidP="004A2AE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</w:t>
      </w:r>
      <w:r w:rsidR="00010F38" w:rsidRPr="00010F38">
        <w:rPr>
          <w:rFonts w:ascii="Times New Roman" w:hAnsi="Times New Roman" w:cs="Times New Roman"/>
          <w:b/>
          <w:sz w:val="28"/>
          <w:szCs w:val="28"/>
        </w:rPr>
        <w:t>2</w:t>
      </w:r>
      <w:r w:rsidR="00010F38">
        <w:rPr>
          <w:rFonts w:ascii="Times New Roman" w:hAnsi="Times New Roman" w:cs="Times New Roman"/>
          <w:b/>
          <w:sz w:val="28"/>
          <w:szCs w:val="28"/>
        </w:rPr>
        <w:t xml:space="preserve"> мая 201</w:t>
      </w:r>
      <w:r w:rsidR="00010F38" w:rsidRPr="00010F38">
        <w:rPr>
          <w:rFonts w:ascii="Times New Roman" w:hAnsi="Times New Roman" w:cs="Times New Roman"/>
          <w:b/>
          <w:sz w:val="28"/>
          <w:szCs w:val="28"/>
        </w:rPr>
        <w:t>9</w:t>
      </w:r>
      <w:r w:rsidR="00214511" w:rsidRPr="00A2256D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54971" w:rsidRDefault="00254971" w:rsidP="004A2A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соревнований в 10-00.</w:t>
      </w:r>
    </w:p>
    <w:p w:rsidR="00254971" w:rsidRDefault="00254971" w:rsidP="004A2AE8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Подробная программа соревнований будет выслана ближе к дню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поединков .</w:t>
      </w:r>
      <w:proofErr w:type="gramEnd"/>
    </w:p>
    <w:p w:rsidR="00214511" w:rsidRPr="00A2256D" w:rsidRDefault="00214511" w:rsidP="00214511">
      <w:pPr>
        <w:pStyle w:val="a4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C6A" w:rsidRDefault="00632C6A" w:rsidP="00632C6A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7. НАГРАЖДЕНИЕ</w:t>
      </w:r>
    </w:p>
    <w:p w:rsidR="00632C6A" w:rsidRDefault="00632C6A" w:rsidP="00632C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Победители     и призёры в каждой весовой категории награждаются медалями и грамотами соответствующих степеней.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32C6A" w:rsidRDefault="00632C6A" w:rsidP="00632C6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632C6A" w:rsidRDefault="00632C6A" w:rsidP="00632C6A">
      <w:pPr>
        <w:spacing w:after="0" w:line="240" w:lineRule="auto"/>
        <w:rPr>
          <w:rFonts w:ascii="Times New Roman" w:eastAsia="Times New Roman" w:hAnsi="Times New Roman"/>
          <w:b/>
          <w:sz w:val="28"/>
          <w:szCs w:val="28"/>
        </w:rPr>
      </w:pPr>
    </w:p>
    <w:p w:rsidR="00632C6A" w:rsidRDefault="00632C6A" w:rsidP="00632C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8. УСЛОВИЯ ФИНАНСИРОВАНИЯ</w:t>
      </w:r>
    </w:p>
    <w:p w:rsidR="00AF66C6" w:rsidRPr="00103C95" w:rsidRDefault="00632C6A" w:rsidP="00AF66C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/>
          <w:sz w:val="28"/>
          <w:szCs w:val="28"/>
        </w:rPr>
        <w:tab/>
      </w:r>
      <w:r w:rsidR="00AF66C6" w:rsidRPr="00103C95">
        <w:rPr>
          <w:rFonts w:ascii="Times New Roman" w:hAnsi="Times New Roman" w:cs="Times New Roman"/>
          <w:sz w:val="28"/>
          <w:szCs w:val="28"/>
        </w:rPr>
        <w:t xml:space="preserve">       Расходы по организации и проведению соревнований,  несёт СПб ГБУ «ЦФКСиЗ  Красносельского района» в объёме выделенных бюджетных средств 201</w:t>
      </w:r>
      <w:r w:rsidR="00010F38" w:rsidRPr="00010F38">
        <w:rPr>
          <w:rFonts w:ascii="Times New Roman" w:hAnsi="Times New Roman" w:cs="Times New Roman"/>
          <w:sz w:val="28"/>
          <w:szCs w:val="28"/>
        </w:rPr>
        <w:t>9</w:t>
      </w:r>
      <w:r w:rsidR="00AF66C6" w:rsidRPr="00103C9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AF66C6" w:rsidRPr="00BD2A88" w:rsidRDefault="00AF66C6" w:rsidP="00AF66C6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03C95">
        <w:rPr>
          <w:rFonts w:ascii="Times New Roman" w:hAnsi="Times New Roman" w:cs="Times New Roman"/>
          <w:sz w:val="28"/>
          <w:szCs w:val="28"/>
        </w:rPr>
        <w:t>Награждение призеров соревнований за счет</w:t>
      </w:r>
      <w:r>
        <w:rPr>
          <w:rFonts w:ascii="Times New Roman" w:hAnsi="Times New Roman" w:cs="Times New Roman"/>
          <w:sz w:val="28"/>
          <w:szCs w:val="28"/>
        </w:rPr>
        <w:t xml:space="preserve"> спонсоров и </w:t>
      </w:r>
      <w:r w:rsidRPr="00103C95">
        <w:rPr>
          <w:rFonts w:ascii="Times New Roman" w:hAnsi="Times New Roman" w:cs="Times New Roman"/>
          <w:sz w:val="28"/>
          <w:szCs w:val="28"/>
        </w:rPr>
        <w:t xml:space="preserve"> Федерации по </w:t>
      </w:r>
      <w:r>
        <w:rPr>
          <w:rFonts w:ascii="Times New Roman" w:hAnsi="Times New Roman" w:cs="Times New Roman"/>
          <w:sz w:val="28"/>
          <w:szCs w:val="28"/>
        </w:rPr>
        <w:t>тхэквондо.</w:t>
      </w:r>
      <w:r w:rsidRPr="00BD2A88"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AF66C6" w:rsidRPr="00BD2A88" w:rsidRDefault="00AF66C6" w:rsidP="00AF66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A88">
        <w:rPr>
          <w:rFonts w:ascii="Times New Roman" w:hAnsi="Times New Roman" w:cs="Times New Roman"/>
          <w:color w:val="000000"/>
          <w:sz w:val="28"/>
          <w:szCs w:val="28"/>
        </w:rPr>
        <w:t>Расходы по командированию (проезд, питание, размещение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</w:t>
      </w:r>
      <w:r w:rsidRPr="00BD2A88">
        <w:rPr>
          <w:rFonts w:ascii="Times New Roman" w:hAnsi="Times New Roman" w:cs="Times New Roman"/>
          <w:color w:val="000000"/>
          <w:sz w:val="28"/>
          <w:szCs w:val="28"/>
        </w:rPr>
        <w:t xml:space="preserve"> и страхование) участников соревнований обеспечивают командирующие организации.</w:t>
      </w:r>
    </w:p>
    <w:p w:rsidR="00B20A6F" w:rsidRPr="00254971" w:rsidRDefault="00B20A6F" w:rsidP="00AF66C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C6A" w:rsidRDefault="00632C6A" w:rsidP="00632C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8. ОБЕСПЕЧЕНИЕ БЕЗОПАСНОСТИ УЧАСТНИКОВ И ЗРИТЕЛЕЙ</w:t>
      </w:r>
    </w:p>
    <w:p w:rsidR="00632C6A" w:rsidRDefault="00632C6A" w:rsidP="00632C6A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В целях обеспечения безопасности участников и зрителей, разрешается проводить соревнования только на спортивных сооружениях, отвечающих требованиям соответствующих правовых актов, действующих на территории Российской Федерации по вопросам обеспечения общественного порядка</w:t>
      </w:r>
    </w:p>
    <w:p w:rsidR="00632C6A" w:rsidRDefault="00632C6A" w:rsidP="00632C6A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 и безопасности участников и зрителей. А также при условии наличия актов готовности физкультурного или спортивного сооружения к проведению мероприятий, утверждённых в установленном порядке.</w:t>
      </w:r>
    </w:p>
    <w:p w:rsidR="00A63E4D" w:rsidRPr="00BD2A88" w:rsidRDefault="00A63E4D" w:rsidP="00A63E4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BD2A88">
        <w:rPr>
          <w:rFonts w:ascii="Times New Roman" w:eastAsia="Times New Roman" w:hAnsi="Times New Roman" w:cs="Times New Roman"/>
          <w:sz w:val="28"/>
          <w:szCs w:val="28"/>
        </w:rPr>
        <w:t xml:space="preserve">Медицинское обслуживание осуществляет медицинский персонал предоставляемый </w:t>
      </w:r>
      <w:r>
        <w:rPr>
          <w:rFonts w:ascii="Times New Roman" w:eastAsia="Times New Roman" w:hAnsi="Times New Roman" w:cs="Times New Roman"/>
          <w:sz w:val="28"/>
          <w:szCs w:val="28"/>
        </w:rPr>
        <w:t>Федерацией тхэквондо.</w:t>
      </w:r>
    </w:p>
    <w:p w:rsidR="00335DE8" w:rsidRPr="00254971" w:rsidRDefault="00335DE8" w:rsidP="00A63E4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32C6A" w:rsidRDefault="00632C6A" w:rsidP="00632C6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9. СТРАХОВАНИЕ УЧАСТНИКОВ</w:t>
      </w:r>
    </w:p>
    <w:p w:rsidR="00632C6A" w:rsidRDefault="00632C6A" w:rsidP="00632C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Участие в соревнованиях осуществляется только при наличии договора (оригинал) о страховании несчастных случаев жизни и здоровья, который предоставляется в мандатную комиссию на каждого участника соревнований. </w:t>
      </w:r>
    </w:p>
    <w:p w:rsidR="00335DE8" w:rsidRPr="00254971" w:rsidRDefault="00335DE8" w:rsidP="00AF6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F66C6" w:rsidRPr="00BD2A88" w:rsidRDefault="00AF66C6" w:rsidP="00AF66C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10</w:t>
      </w:r>
      <w:r w:rsidRPr="00BD2A88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АРБИТРАЖНЫЙ КОМИТЕТ</w:t>
      </w:r>
    </w:p>
    <w:p w:rsidR="00AF66C6" w:rsidRPr="00BD2A88" w:rsidRDefault="00AF66C6" w:rsidP="00AF66C6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D2A88">
        <w:rPr>
          <w:rFonts w:ascii="Times New Roman" w:hAnsi="Times New Roman" w:cs="Times New Roman"/>
          <w:color w:val="000000"/>
          <w:sz w:val="28"/>
          <w:szCs w:val="28"/>
        </w:rPr>
        <w:t>Арбитражный комитет должен гарантировать, что соревнования проведены в соответствии с регламентом. Арбитражный Комитет оценивает действия арбитра и должностных лиц судейства. Арбитражный Комитет будет также одновременно действовать как Экстраординарный Комитет по Санкциям в течение соревнования с отношением к вопросам управления соревнованиями</w:t>
      </w:r>
    </w:p>
    <w:p w:rsidR="00AF66C6" w:rsidRDefault="00AF66C6" w:rsidP="00632C6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32C6A" w:rsidRDefault="00AF66C6" w:rsidP="00632C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>
        <w:rPr>
          <w:rFonts w:ascii="Times New Roman" w:eastAsia="Times New Roman" w:hAnsi="Times New Roman"/>
          <w:b/>
          <w:sz w:val="28"/>
          <w:szCs w:val="28"/>
        </w:rPr>
        <w:t>11</w:t>
      </w:r>
      <w:r w:rsidR="00632C6A">
        <w:rPr>
          <w:rFonts w:ascii="Times New Roman" w:eastAsia="Times New Roman" w:hAnsi="Times New Roman"/>
          <w:b/>
          <w:sz w:val="28"/>
          <w:szCs w:val="28"/>
        </w:rPr>
        <w:t>. ЗАЯВКИ</w:t>
      </w:r>
    </w:p>
    <w:p w:rsidR="00AF66C6" w:rsidRDefault="00AF66C6" w:rsidP="00AF66C6">
      <w:pPr>
        <w:spacing w:after="0" w:line="240" w:lineRule="auto"/>
        <w:ind w:firstLine="502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D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Предварительные заявки на участие в </w:t>
      </w:r>
      <w:proofErr w:type="gramStart"/>
      <w:r w:rsidRPr="00BD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соревнованиях,   </w:t>
      </w:r>
      <w:proofErr w:type="gramEnd"/>
      <w:r w:rsidRPr="00BD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принимаются до </w:t>
      </w:r>
      <w:r w:rsidR="00010F38" w:rsidRPr="00010F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.05</w:t>
      </w:r>
      <w:r w:rsidR="00010F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.201</w:t>
      </w:r>
      <w:r w:rsidR="00010F38" w:rsidRPr="00010F3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9</w:t>
      </w:r>
      <w:r w:rsidRPr="00BD2A8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г</w:t>
      </w:r>
      <w:r w:rsidRPr="00BD2A8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(до 23.59) по </w:t>
      </w:r>
      <w:proofErr w:type="spellStart"/>
      <w:r w:rsidRPr="00BD2A88">
        <w:rPr>
          <w:rFonts w:ascii="Times New Roman" w:hAnsi="Times New Roman" w:cs="Times New Roman"/>
          <w:color w:val="000000" w:themeColor="text1"/>
          <w:sz w:val="28"/>
          <w:szCs w:val="28"/>
        </w:rPr>
        <w:t>эл.адресу</w:t>
      </w:r>
      <w:proofErr w:type="spellEnd"/>
      <w:r w:rsidRPr="00BD2A88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  <w:r w:rsidRPr="00BD2A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D2A88">
        <w:rPr>
          <w:rFonts w:ascii="Times New Roman" w:hAnsi="Times New Roman" w:cs="Times New Roman"/>
          <w:bCs/>
          <w:color w:val="0070C0"/>
          <w:sz w:val="28"/>
          <w:szCs w:val="28"/>
          <w:u w:val="single"/>
        </w:rPr>
        <w:t>tkd2000@nevacup.com</w:t>
      </w:r>
      <w:r w:rsidRPr="00BD2A88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AF66C6" w:rsidRPr="00BD2A88" w:rsidRDefault="00AF66C6" w:rsidP="00AF66C6">
      <w:pPr>
        <w:spacing w:after="0" w:line="240" w:lineRule="auto"/>
        <w:ind w:firstLine="502"/>
        <w:jc w:val="both"/>
        <w:rPr>
          <w:rFonts w:ascii="Times New Roman" w:hAnsi="Times New Roman" w:cs="Times New Roman"/>
          <w:sz w:val="28"/>
          <w:szCs w:val="28"/>
        </w:rPr>
      </w:pPr>
      <w:r w:rsidRPr="00BD2A88">
        <w:rPr>
          <w:rFonts w:ascii="Times New Roman" w:hAnsi="Times New Roman" w:cs="Times New Roman"/>
          <w:sz w:val="28"/>
          <w:szCs w:val="28"/>
        </w:rPr>
        <w:lastRenderedPageBreak/>
        <w:t>Ответственный за проведение соревнований – Черкашин Николай Сергеевич +7911-026-14-46</w:t>
      </w:r>
    </w:p>
    <w:p w:rsidR="00AF66C6" w:rsidRPr="00BD2A88" w:rsidRDefault="00255B8A" w:rsidP="00AF66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Без </w:t>
      </w:r>
      <w:r w:rsidR="00AF66C6" w:rsidRPr="00BD2A88">
        <w:rPr>
          <w:rFonts w:ascii="Times New Roman" w:hAnsi="Times New Roman" w:cs="Times New Roman"/>
          <w:sz w:val="28"/>
          <w:szCs w:val="28"/>
        </w:rPr>
        <w:t xml:space="preserve"> заявки, команда не допускается до мандатной комиссии и взвешивания. </w:t>
      </w:r>
    </w:p>
    <w:p w:rsidR="00AF66C6" w:rsidRPr="00BD2A88" w:rsidRDefault="00AF66C6" w:rsidP="00AF66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A88">
        <w:rPr>
          <w:rFonts w:ascii="Times New Roman" w:hAnsi="Times New Roman" w:cs="Times New Roman"/>
          <w:sz w:val="28"/>
          <w:szCs w:val="28"/>
        </w:rPr>
        <w:t xml:space="preserve">В абсолютной весовой категории указывать точный вес!!! </w:t>
      </w:r>
    </w:p>
    <w:p w:rsidR="00AF66C6" w:rsidRPr="00BD2A88" w:rsidRDefault="00AF66C6" w:rsidP="00AF66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A88">
        <w:rPr>
          <w:rFonts w:ascii="Times New Roman" w:hAnsi="Times New Roman" w:cs="Times New Roman"/>
          <w:sz w:val="28"/>
          <w:szCs w:val="28"/>
        </w:rPr>
        <w:t xml:space="preserve">При несвоевременной  подачи  заявок или подачи заявок не по форме приложения организатор  соревнований  вправе отказать команде             от  участия в соревнованиях. </w:t>
      </w:r>
    </w:p>
    <w:p w:rsidR="00AF66C6" w:rsidRPr="00BD2A88" w:rsidRDefault="00AF66C6" w:rsidP="00AF66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A88">
        <w:rPr>
          <w:rFonts w:ascii="Times New Roman" w:hAnsi="Times New Roman" w:cs="Times New Roman"/>
          <w:sz w:val="28"/>
          <w:szCs w:val="28"/>
        </w:rPr>
        <w:t xml:space="preserve">Спортсмены не прошедшие официального взвешивания до соревнований допущены не будут. </w:t>
      </w:r>
    </w:p>
    <w:p w:rsidR="00AF66C6" w:rsidRPr="00BD2A88" w:rsidRDefault="00AF66C6" w:rsidP="00AF66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A88">
        <w:rPr>
          <w:rFonts w:ascii="Times New Roman" w:hAnsi="Times New Roman" w:cs="Times New Roman"/>
          <w:sz w:val="28"/>
          <w:szCs w:val="28"/>
        </w:rPr>
        <w:t>Переход из одной весовой категории в другую допустим</w:t>
      </w:r>
      <w:r w:rsidR="00A63E4D">
        <w:rPr>
          <w:rFonts w:ascii="Times New Roman" w:hAnsi="Times New Roman" w:cs="Times New Roman"/>
          <w:sz w:val="28"/>
          <w:szCs w:val="28"/>
        </w:rPr>
        <w:t>.</w:t>
      </w:r>
      <w:r w:rsidRPr="00BD2A8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F66C6" w:rsidRPr="00BD2A88" w:rsidRDefault="00AF66C6" w:rsidP="00AF66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A88">
        <w:rPr>
          <w:rFonts w:ascii="Times New Roman" w:hAnsi="Times New Roman" w:cs="Times New Roman"/>
          <w:sz w:val="28"/>
          <w:szCs w:val="28"/>
        </w:rPr>
        <w:t>Изменение весовой категории возможно только после официального взвешивания.</w:t>
      </w:r>
    </w:p>
    <w:p w:rsidR="00AF66C6" w:rsidRDefault="00AF66C6" w:rsidP="00AF66C6">
      <w:pPr>
        <w:pStyle w:val="a4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D2A88">
        <w:rPr>
          <w:rFonts w:ascii="Times New Roman" w:hAnsi="Times New Roman" w:cs="Times New Roman"/>
          <w:sz w:val="28"/>
          <w:szCs w:val="28"/>
        </w:rPr>
        <w:t>Максимально допустимый перевес – 200 гр.</w:t>
      </w:r>
    </w:p>
    <w:p w:rsidR="00255B8A" w:rsidRPr="00255B8A" w:rsidRDefault="00255B8A" w:rsidP="00255B8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32C6A" w:rsidRDefault="00632C6A" w:rsidP="00632C6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мандатной комиссии должны быть предоставлены следующие документы:</w:t>
      </w:r>
    </w:p>
    <w:p w:rsidR="00632C6A" w:rsidRDefault="00632C6A" w:rsidP="00632C6A">
      <w:pPr>
        <w:pStyle w:val="a4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именная заявка по форме «А»;</w:t>
      </w:r>
    </w:p>
    <w:p w:rsidR="00632C6A" w:rsidRDefault="00632C6A" w:rsidP="00632C6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pPr w:leftFromText="180" w:rightFromText="180" w:bottomFromText="200" w:vertAnchor="text" w:horzAnchor="margin" w:tblpXSpec="center" w:tblpY="137"/>
        <w:tblW w:w="103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894"/>
        <w:gridCol w:w="1560"/>
        <w:gridCol w:w="1135"/>
        <w:gridCol w:w="851"/>
        <w:gridCol w:w="567"/>
        <w:gridCol w:w="1627"/>
        <w:gridCol w:w="1418"/>
        <w:gridCol w:w="851"/>
        <w:gridCol w:w="850"/>
      </w:tblGrid>
      <w:tr w:rsidR="00632C6A" w:rsidTr="00632C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№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Группа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Фамилия. Имя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Год рождения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Гып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, пум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В\К</w:t>
            </w: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Город, область, край, республика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СК, ДЮСШ, СДЮСШОР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Ф.И.О. Инструктора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Виза врача</w:t>
            </w:r>
          </w:p>
        </w:tc>
      </w:tr>
      <w:tr w:rsidR="00632C6A" w:rsidTr="00632C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C6A" w:rsidTr="00632C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32C6A" w:rsidTr="00632C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iCs/>
                <w:sz w:val="20"/>
                <w:szCs w:val="20"/>
              </w:rPr>
            </w:pPr>
          </w:p>
        </w:tc>
      </w:tr>
      <w:tr w:rsidR="00632C6A" w:rsidTr="00632C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…</w:t>
            </w: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32C6A" w:rsidTr="00632C6A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A" w:rsidRDefault="00632C6A">
            <w:pPr>
              <w:spacing w:after="0"/>
            </w:pPr>
          </w:p>
        </w:tc>
        <w:tc>
          <w:tcPr>
            <w:tcW w:w="8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632C6A" w:rsidTr="00632C6A">
        <w:trPr>
          <w:trHeight w:val="1030"/>
        </w:trPr>
        <w:tc>
          <w:tcPr>
            <w:tcW w:w="10320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 соревнованию допущено ________ чел.</w:t>
            </w:r>
          </w:p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Врач______________</w:t>
            </w:r>
          </w:p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Директор 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    Телефон:</w:t>
            </w:r>
          </w:p>
          <w:p w:rsidR="00632C6A" w:rsidRDefault="00632C6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Представитель команды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____________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Телефон:</w:t>
            </w:r>
          </w:p>
        </w:tc>
      </w:tr>
    </w:tbl>
    <w:p w:rsidR="00632C6A" w:rsidRDefault="00632C6A" w:rsidP="00632C6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договор (оригинал) о страховании несчастных случаев жизни и здоровья на каждого участника на сумму не менее 10 (Десяти) тысяч рублей;</w:t>
      </w:r>
    </w:p>
    <w:p w:rsidR="00632C6A" w:rsidRDefault="00632C6A" w:rsidP="00632C6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сертификат, подтверждающий квалификацию участника;</w:t>
      </w:r>
    </w:p>
    <w:p w:rsidR="00632C6A" w:rsidRDefault="00632C6A" w:rsidP="00632C6A">
      <w:pPr>
        <w:pStyle w:val="a4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документ, удостоверяющий личность (паспорт или справка со школы с фотографией).</w:t>
      </w:r>
    </w:p>
    <w:p w:rsidR="00632C6A" w:rsidRDefault="00632C6A" w:rsidP="00632C6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Примечание: взвешивание спортсмена проводится только после предъявления документа  удостоверяющего личность с фотографией.</w:t>
      </w:r>
    </w:p>
    <w:p w:rsidR="00632C6A" w:rsidRDefault="00632C6A" w:rsidP="00632C6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2C6A" w:rsidRDefault="00632C6A" w:rsidP="00632C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>Данное Положение является официальным приглашением</w:t>
      </w:r>
    </w:p>
    <w:p w:rsidR="00632C6A" w:rsidRDefault="00632C6A" w:rsidP="00632C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  <w:r>
        <w:rPr>
          <w:rFonts w:ascii="Times New Roman" w:eastAsia="Times New Roman" w:hAnsi="Times New Roman"/>
          <w:b/>
          <w:sz w:val="28"/>
          <w:szCs w:val="28"/>
          <w:u w:val="single"/>
        </w:rPr>
        <w:t>для участия в соревнованиях.</w:t>
      </w:r>
    </w:p>
    <w:p w:rsidR="007E3F89" w:rsidRDefault="007E3F89" w:rsidP="007E3F89">
      <w:pPr>
        <w:spacing w:after="0" w:line="240" w:lineRule="auto"/>
        <w:ind w:firstLine="493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</w:p>
    <w:p w:rsidR="007E3F89" w:rsidRDefault="007E3F89" w:rsidP="007E3F89">
      <w:pPr>
        <w:spacing w:after="0" w:line="240" w:lineRule="auto"/>
        <w:ind w:firstLine="493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 xml:space="preserve">Вход  в  зал ГБУ СПб» ЦФКСиЗ Красносельского района»  </w:t>
      </w:r>
    </w:p>
    <w:p w:rsidR="007E3F89" w:rsidRDefault="007E3F89" w:rsidP="007E3F89">
      <w:pPr>
        <w:spacing w:after="0" w:line="240" w:lineRule="auto"/>
        <w:ind w:firstLine="493"/>
        <w:jc w:val="center"/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i/>
          <w:color w:val="000000" w:themeColor="text1"/>
          <w:sz w:val="28"/>
          <w:szCs w:val="28"/>
        </w:rPr>
        <w:t>только  в  сменной  обуви или бахилах!!!</w:t>
      </w:r>
    </w:p>
    <w:p w:rsidR="00632C6A" w:rsidRDefault="00632C6A" w:rsidP="00632C6A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u w:val="single"/>
        </w:rPr>
      </w:pPr>
    </w:p>
    <w:p w:rsidR="007E3F89" w:rsidRDefault="00335DE8" w:rsidP="00335DE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 w:rsidRPr="00335DE8">
        <w:rPr>
          <w:rFonts w:ascii="Times New Roman" w:eastAsia="Times New Roman" w:hAnsi="Times New Roman"/>
          <w:sz w:val="28"/>
          <w:szCs w:val="28"/>
        </w:rPr>
        <w:t>Директор СПб</w:t>
      </w:r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Pr="00335DE8">
        <w:rPr>
          <w:rFonts w:ascii="Times New Roman" w:eastAsia="Times New Roman" w:hAnsi="Times New Roman"/>
          <w:sz w:val="28"/>
          <w:szCs w:val="28"/>
        </w:rPr>
        <w:t>ГБУ</w:t>
      </w:r>
      <w:r>
        <w:rPr>
          <w:rFonts w:ascii="Times New Roman" w:eastAsia="Times New Roman" w:hAnsi="Times New Roman"/>
          <w:sz w:val="28"/>
          <w:szCs w:val="28"/>
        </w:rPr>
        <w:t xml:space="preserve"> «ЦФКСиЗ</w:t>
      </w:r>
    </w:p>
    <w:p w:rsidR="00335DE8" w:rsidRPr="00010F38" w:rsidRDefault="00335DE8" w:rsidP="00335DE8">
      <w:pPr>
        <w:spacing w:after="0" w:line="240" w:lineRule="auto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Красносельского района»                                                            </w:t>
      </w:r>
      <w:r w:rsidR="00010F38">
        <w:rPr>
          <w:rFonts w:ascii="Times New Roman" w:eastAsia="Times New Roman" w:hAnsi="Times New Roman"/>
          <w:sz w:val="28"/>
          <w:szCs w:val="28"/>
        </w:rPr>
        <w:t>Е.В. Павлова</w:t>
      </w:r>
    </w:p>
    <w:p w:rsidR="00632C6A" w:rsidRDefault="00632C6A" w:rsidP="00632C6A">
      <w:pPr>
        <w:tabs>
          <w:tab w:val="left" w:pos="3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4971" w:rsidRDefault="00254971" w:rsidP="00632C6A">
      <w:pPr>
        <w:tabs>
          <w:tab w:val="left" w:pos="3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4971" w:rsidRDefault="00254971" w:rsidP="00632C6A">
      <w:pPr>
        <w:tabs>
          <w:tab w:val="left" w:pos="3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254971" w:rsidRDefault="00254971" w:rsidP="00632C6A">
      <w:pPr>
        <w:tabs>
          <w:tab w:val="left" w:pos="345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F66C6" w:rsidRDefault="00AF66C6" w:rsidP="00AF66C6">
      <w:pPr>
        <w:spacing w:line="264" w:lineRule="auto"/>
        <w:rPr>
          <w:b/>
          <w:color w:val="C00000"/>
          <w:sz w:val="24"/>
        </w:rPr>
      </w:pPr>
      <w:r>
        <w:rPr>
          <w:b/>
          <w:color w:val="C00000"/>
          <w:sz w:val="24"/>
        </w:rPr>
        <w:t>О Р Г К О М И Т Е Т</w:t>
      </w:r>
    </w:p>
    <w:p w:rsidR="00AF66C6" w:rsidRPr="00804000" w:rsidRDefault="00AF66C6" w:rsidP="00AF66C6">
      <w:pPr>
        <w:spacing w:after="0" w:line="360" w:lineRule="auto"/>
      </w:pPr>
      <w:r>
        <w:rPr>
          <w:sz w:val="24"/>
        </w:rPr>
        <w:t>Директор турнира – Черкашин Николай Сергеевич +7-911-026-14-46</w:t>
      </w:r>
      <w:r>
        <w:rPr>
          <w:sz w:val="20"/>
        </w:rPr>
        <w:t xml:space="preserve"> </w:t>
      </w:r>
    </w:p>
    <w:p w:rsidR="00AF66C6" w:rsidRDefault="00AF66C6" w:rsidP="00AF66C6">
      <w:pPr>
        <w:spacing w:after="0" w:line="360" w:lineRule="auto"/>
        <w:rPr>
          <w:sz w:val="24"/>
        </w:rPr>
      </w:pPr>
      <w:r>
        <w:rPr>
          <w:sz w:val="24"/>
        </w:rPr>
        <w:t xml:space="preserve">Главный судья – </w:t>
      </w:r>
      <w:proofErr w:type="spellStart"/>
      <w:r>
        <w:rPr>
          <w:sz w:val="24"/>
        </w:rPr>
        <w:t>Хамидуллин</w:t>
      </w:r>
      <w:proofErr w:type="spellEnd"/>
      <w:r>
        <w:rPr>
          <w:sz w:val="24"/>
        </w:rPr>
        <w:t xml:space="preserve"> Руслан  +7-921-898-11-28</w:t>
      </w:r>
    </w:p>
    <w:p w:rsidR="004F179A" w:rsidRPr="00534857" w:rsidRDefault="00AF66C6" w:rsidP="00534857">
      <w:pPr>
        <w:spacing w:after="0" w:line="360" w:lineRule="auto"/>
        <w:rPr>
          <w:rFonts w:ascii="Tahoma" w:hAnsi="Tahoma" w:cs="Tahoma"/>
          <w:color w:val="000000"/>
          <w:sz w:val="15"/>
          <w:shd w:val="clear" w:color="auto" w:fill="FFFFFF"/>
        </w:rPr>
      </w:pPr>
      <w:r>
        <w:rPr>
          <w:sz w:val="24"/>
        </w:rPr>
        <w:t xml:space="preserve">Главный секретарь – </w:t>
      </w:r>
      <w:r>
        <w:rPr>
          <w:color w:val="000000"/>
          <w:sz w:val="24"/>
          <w:shd w:val="clear" w:color="auto" w:fill="FFFFFF"/>
        </w:rPr>
        <w:t>Макаров Николай Александрович +7-953-377-41-71</w:t>
      </w:r>
    </w:p>
    <w:sectPr w:rsidR="004F179A" w:rsidRPr="00534857" w:rsidSect="00A63E4D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B92C62"/>
    <w:multiLevelType w:val="hybridMultilevel"/>
    <w:tmpl w:val="37341A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C00D92"/>
    <w:multiLevelType w:val="hybridMultilevel"/>
    <w:tmpl w:val="9844FB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0620C"/>
    <w:multiLevelType w:val="hybridMultilevel"/>
    <w:tmpl w:val="710EBADC"/>
    <w:lvl w:ilvl="0" w:tplc="9A18230E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0BF0E07"/>
    <w:multiLevelType w:val="hybridMultilevel"/>
    <w:tmpl w:val="01708952"/>
    <w:lvl w:ilvl="0" w:tplc="9A18230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4DD1C76"/>
    <w:multiLevelType w:val="hybridMultilevel"/>
    <w:tmpl w:val="C6AC3E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CB3620F"/>
    <w:multiLevelType w:val="hybridMultilevel"/>
    <w:tmpl w:val="5C4421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B0F4203"/>
    <w:multiLevelType w:val="hybridMultilevel"/>
    <w:tmpl w:val="4A40FA8A"/>
    <w:lvl w:ilvl="0" w:tplc="9A18230E">
      <w:start w:val="1"/>
      <w:numFmt w:val="bullet"/>
      <w:lvlText w:val=""/>
      <w:lvlJc w:val="left"/>
      <w:pPr>
        <w:ind w:left="8299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7D127CCD"/>
    <w:multiLevelType w:val="hybridMultilevel"/>
    <w:tmpl w:val="B2A04388"/>
    <w:lvl w:ilvl="0" w:tplc="8F66DC3E">
      <w:start w:val="1"/>
      <w:numFmt w:val="decimal"/>
      <w:lvlText w:val="%1."/>
      <w:lvlJc w:val="righ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6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2C6A"/>
    <w:rsid w:val="00010F38"/>
    <w:rsid w:val="0001650D"/>
    <w:rsid w:val="00214511"/>
    <w:rsid w:val="00254971"/>
    <w:rsid w:val="00255B8A"/>
    <w:rsid w:val="003015C1"/>
    <w:rsid w:val="00335DE8"/>
    <w:rsid w:val="00344346"/>
    <w:rsid w:val="004A2AE8"/>
    <w:rsid w:val="004F179A"/>
    <w:rsid w:val="00534857"/>
    <w:rsid w:val="005B700D"/>
    <w:rsid w:val="00607059"/>
    <w:rsid w:val="00632C6A"/>
    <w:rsid w:val="0077336E"/>
    <w:rsid w:val="007E3F89"/>
    <w:rsid w:val="0082070C"/>
    <w:rsid w:val="008413DD"/>
    <w:rsid w:val="00841AD0"/>
    <w:rsid w:val="008D4629"/>
    <w:rsid w:val="00A2256D"/>
    <w:rsid w:val="00A63E4D"/>
    <w:rsid w:val="00AC2337"/>
    <w:rsid w:val="00AE11F3"/>
    <w:rsid w:val="00AF66C6"/>
    <w:rsid w:val="00B20A6F"/>
    <w:rsid w:val="00C241E6"/>
    <w:rsid w:val="00C60F02"/>
    <w:rsid w:val="00D15AEE"/>
    <w:rsid w:val="00DA66CB"/>
    <w:rsid w:val="00EA6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2CB2E04-A947-4B17-BC62-CF4B107F9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32C6A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632C6A"/>
    <w:pPr>
      <w:ind w:left="720"/>
      <w:contextualSpacing/>
    </w:pPr>
  </w:style>
  <w:style w:type="table" w:styleId="a5">
    <w:name w:val="Table Grid"/>
    <w:basedOn w:val="a1"/>
    <w:rsid w:val="00632C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4625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5665E6-E5D5-46E2-84D7-7D61C2BE6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1342</Words>
  <Characters>7651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moskvicheva</dc:creator>
  <cp:lastModifiedBy>user</cp:lastModifiedBy>
  <cp:revision>2</cp:revision>
  <dcterms:created xsi:type="dcterms:W3CDTF">2019-04-18T19:46:00Z</dcterms:created>
  <dcterms:modified xsi:type="dcterms:W3CDTF">2019-04-18T19:46:00Z</dcterms:modified>
</cp:coreProperties>
</file>